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43" w:rsidRDefault="008F039C">
      <w:pPr>
        <w:pStyle w:val="a3"/>
        <w:spacing w:before="100" w:beforeAutospacing="1"/>
        <w:ind w:left="3981" w:right="782"/>
        <w:contextualSpacing/>
        <w:jc w:val="center"/>
        <w:rPr>
          <w:spacing w:val="-7"/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:rsidR="00CE3543" w:rsidRDefault="008F039C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возраста 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 до 3 лет</w:t>
      </w:r>
    </w:p>
    <w:p w:rsidR="00CE3543" w:rsidRDefault="00CE3543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</w:p>
    <w:p w:rsidR="00CE3543" w:rsidRDefault="008F039C">
      <w:pPr>
        <w:pStyle w:val="TableParagraph"/>
        <w:tabs>
          <w:tab w:val="left" w:pos="5910"/>
        </w:tabs>
        <w:ind w:left="0" w:right="13"/>
        <w:contextualSpacing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Социально-комуникативное</w:t>
      </w:r>
      <w:r>
        <w:rPr>
          <w:b/>
          <w:i/>
          <w:spacing w:val="-21"/>
          <w:sz w:val="28"/>
          <w:szCs w:val="28"/>
          <w:u w:val="single"/>
        </w:rPr>
        <w:t xml:space="preserve"> </w:t>
      </w:r>
      <w:r>
        <w:rPr>
          <w:b/>
          <w:i/>
          <w:spacing w:val="-2"/>
          <w:sz w:val="28"/>
          <w:szCs w:val="28"/>
          <w:u w:val="single"/>
        </w:rPr>
        <w:t>развитие</w:t>
      </w:r>
    </w:p>
    <w:p w:rsidR="00CE3543" w:rsidRDefault="008F039C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Уголок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безопасности:</w:t>
      </w:r>
    </w:p>
    <w:p w:rsidR="00CE3543" w:rsidRDefault="008F039C">
      <w:pPr>
        <w:pStyle w:val="TableParagraph"/>
        <w:ind w:right="12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ПДД,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транспорт: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МЧС,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скорая,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полиция</w:t>
      </w:r>
      <w:r w:rsidRPr="008F039C">
        <w:rPr>
          <w:sz w:val="28"/>
          <w:szCs w:val="28"/>
        </w:rPr>
        <w:t>.</w:t>
      </w:r>
    </w:p>
    <w:p w:rsidR="00CE3543" w:rsidRDefault="008F039C">
      <w:pPr>
        <w:pStyle w:val="TableParagraph"/>
        <w:ind w:right="123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Дидактические</w:t>
      </w:r>
      <w:r>
        <w:rPr>
          <w:b/>
          <w:i/>
          <w:spacing w:val="-12"/>
          <w:sz w:val="28"/>
          <w:szCs w:val="28"/>
        </w:rPr>
        <w:t xml:space="preserve"> </w:t>
      </w:r>
      <w:r>
        <w:rPr>
          <w:b/>
          <w:i/>
          <w:spacing w:val="-4"/>
          <w:sz w:val="28"/>
          <w:szCs w:val="28"/>
        </w:rPr>
        <w:t>игры: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«Дорожные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знаки»,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«Собери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знак»</w:t>
      </w:r>
      <w:r w:rsidRPr="008F039C">
        <w:rPr>
          <w:sz w:val="28"/>
          <w:szCs w:val="28"/>
        </w:rPr>
        <w:t>.</w:t>
      </w:r>
    </w:p>
    <w:p w:rsidR="00CE3543" w:rsidRDefault="008F039C">
      <w:pPr>
        <w:pStyle w:val="TableParagraph"/>
        <w:ind w:right="123"/>
        <w:contextualSpacing/>
        <w:jc w:val="both"/>
        <w:rPr>
          <w:spacing w:val="-2"/>
          <w:sz w:val="28"/>
          <w:szCs w:val="28"/>
        </w:rPr>
      </w:pPr>
      <w:r>
        <w:rPr>
          <w:b/>
          <w:i/>
          <w:sz w:val="28"/>
          <w:szCs w:val="28"/>
        </w:rPr>
        <w:t>Уголок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 xml:space="preserve">дежурных: </w:t>
      </w:r>
      <w:r>
        <w:rPr>
          <w:sz w:val="28"/>
          <w:szCs w:val="28"/>
        </w:rPr>
        <w:t>Фартуки,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Pr="008F039C">
        <w:rPr>
          <w:sz w:val="28"/>
          <w:szCs w:val="28"/>
        </w:rPr>
        <w:t>сын</w:t>
      </w:r>
      <w:r>
        <w:rPr>
          <w:sz w:val="28"/>
          <w:szCs w:val="28"/>
        </w:rPr>
        <w:t xml:space="preserve">ки, </w:t>
      </w:r>
      <w:proofErr w:type="spellStart"/>
      <w:r>
        <w:rPr>
          <w:spacing w:val="-2"/>
          <w:sz w:val="28"/>
          <w:szCs w:val="28"/>
        </w:rPr>
        <w:t>салфетницы</w:t>
      </w:r>
      <w:proofErr w:type="spellEnd"/>
      <w:r>
        <w:rPr>
          <w:spacing w:val="-2"/>
          <w:sz w:val="28"/>
          <w:szCs w:val="28"/>
        </w:rPr>
        <w:t>.</w:t>
      </w:r>
    </w:p>
    <w:p w:rsidR="00CE3543" w:rsidRDefault="008F039C">
      <w:pPr>
        <w:pStyle w:val="TableParagraph"/>
        <w:spacing w:before="1"/>
        <w:ind w:left="0" w:right="16"/>
        <w:contextualSpacing/>
        <w:jc w:val="both"/>
        <w:rPr>
          <w:spacing w:val="-2"/>
          <w:sz w:val="28"/>
          <w:szCs w:val="28"/>
        </w:rPr>
      </w:pPr>
      <w:r>
        <w:rPr>
          <w:b/>
          <w:i/>
          <w:sz w:val="28"/>
          <w:szCs w:val="28"/>
        </w:rPr>
        <w:t>Уголок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 xml:space="preserve">уединения: </w:t>
      </w:r>
      <w:r w:rsidRPr="008F039C">
        <w:rPr>
          <w:b/>
          <w:i/>
          <w:spacing w:val="-2"/>
          <w:sz w:val="28"/>
          <w:szCs w:val="28"/>
        </w:rPr>
        <w:t xml:space="preserve">  М</w:t>
      </w:r>
      <w:r w:rsidRPr="008F039C">
        <w:rPr>
          <w:spacing w:val="-2"/>
          <w:sz w:val="28"/>
          <w:szCs w:val="28"/>
        </w:rPr>
        <w:t>ягкие игрушки, п</w:t>
      </w:r>
      <w:r>
        <w:rPr>
          <w:spacing w:val="-2"/>
          <w:sz w:val="28"/>
          <w:szCs w:val="28"/>
        </w:rPr>
        <w:t>лед.</w:t>
      </w:r>
    </w:p>
    <w:p w:rsidR="00CE3543" w:rsidRDefault="008F039C">
      <w:pPr>
        <w:pStyle w:val="a3"/>
        <w:ind w:left="0" w:firstLine="0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Игровая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зона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сюжетно-ролевых</w:t>
      </w:r>
      <w:r>
        <w:rPr>
          <w:spacing w:val="-4"/>
          <w:sz w:val="28"/>
          <w:szCs w:val="28"/>
        </w:rPr>
        <w:t xml:space="preserve"> игр</w:t>
      </w:r>
      <w:r>
        <w:rPr>
          <w:b w:val="0"/>
          <w:spacing w:val="-4"/>
          <w:sz w:val="28"/>
          <w:szCs w:val="28"/>
        </w:rPr>
        <w:t>:</w:t>
      </w:r>
    </w:p>
    <w:p w:rsidR="00CE3543" w:rsidRDefault="008F039C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Сюжетно-ролевая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«Семья»:</w:t>
      </w:r>
    </w:p>
    <w:p w:rsidR="00CE3543" w:rsidRDefault="008F039C">
      <w:pPr>
        <w:pStyle w:val="TableParagraph"/>
        <w:ind w:right="1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Кроватки,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куклы,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постель,</w:t>
      </w:r>
      <w:r>
        <w:rPr>
          <w:spacing w:val="-5"/>
          <w:sz w:val="28"/>
          <w:szCs w:val="28"/>
        </w:rPr>
        <w:t xml:space="preserve"> </w:t>
      </w:r>
      <w:r w:rsidRPr="008F039C">
        <w:rPr>
          <w:spacing w:val="-5"/>
          <w:sz w:val="28"/>
          <w:szCs w:val="28"/>
        </w:rPr>
        <w:t>набор столовой посуды</w:t>
      </w:r>
      <w:r>
        <w:rPr>
          <w:sz w:val="28"/>
          <w:szCs w:val="28"/>
        </w:rPr>
        <w:t xml:space="preserve">, набор чайной посуды, набор хлебобулочных изделий, утюг, набор для уборки </w:t>
      </w:r>
      <w:r>
        <w:rPr>
          <w:spacing w:val="-2"/>
          <w:sz w:val="28"/>
          <w:szCs w:val="28"/>
        </w:rPr>
        <w:t>комнаты.</w:t>
      </w:r>
    </w:p>
    <w:p w:rsidR="00CE3543" w:rsidRDefault="008F039C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Сюжетно-ролевая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«Парикмахерская»:</w:t>
      </w:r>
    </w:p>
    <w:p w:rsidR="00CE3543" w:rsidRDefault="008F039C">
      <w:pPr>
        <w:pStyle w:val="TableParagraph"/>
        <w:ind w:right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(расческа, зеркало,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резинка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т.д).</w:t>
      </w:r>
    </w:p>
    <w:p w:rsidR="00CE3543" w:rsidRDefault="008F039C">
      <w:pPr>
        <w:pStyle w:val="TableParagraph"/>
        <w:ind w:left="0" w:right="1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Сюжетно-ролевая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«Больница»:</w:t>
      </w:r>
    </w:p>
    <w:p w:rsidR="00CE3543" w:rsidRDefault="008F039C">
      <w:pPr>
        <w:pStyle w:val="TableParagraph"/>
        <w:ind w:right="1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доктора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контейнере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укол, пузырьки и т.д)</w:t>
      </w:r>
    </w:p>
    <w:p w:rsidR="00CE3543" w:rsidRDefault="008F039C">
      <w:pPr>
        <w:pStyle w:val="TableParagraph"/>
        <w:spacing w:before="1"/>
        <w:ind w:left="0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Сюжетно-ролевая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«Мастерская</w:t>
      </w:r>
      <w:r>
        <w:rPr>
          <w:i/>
          <w:spacing w:val="-2"/>
          <w:sz w:val="28"/>
          <w:szCs w:val="28"/>
        </w:rPr>
        <w:t xml:space="preserve">»: </w:t>
      </w:r>
      <w:r>
        <w:rPr>
          <w:sz w:val="28"/>
          <w:szCs w:val="28"/>
        </w:rPr>
        <w:t>Напольный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строительный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пластмассовые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кубики,</w:t>
      </w:r>
      <w:r>
        <w:rPr>
          <w:spacing w:val="-6"/>
          <w:sz w:val="28"/>
          <w:szCs w:val="28"/>
        </w:rPr>
        <w:t xml:space="preserve"> </w:t>
      </w:r>
      <w:r w:rsidRPr="008F039C">
        <w:rPr>
          <w:spacing w:val="-6"/>
          <w:sz w:val="28"/>
          <w:szCs w:val="28"/>
        </w:rPr>
        <w:t>набор инструментов</w:t>
      </w:r>
      <w:r>
        <w:rPr>
          <w:spacing w:val="-2"/>
          <w:sz w:val="28"/>
          <w:szCs w:val="28"/>
        </w:rPr>
        <w:t>.</w:t>
      </w:r>
    </w:p>
    <w:p w:rsidR="00CE3543" w:rsidRDefault="00CE3543">
      <w:pPr>
        <w:pStyle w:val="a3"/>
        <w:jc w:val="both"/>
        <w:rPr>
          <w:sz w:val="28"/>
          <w:szCs w:val="28"/>
        </w:rPr>
      </w:pPr>
    </w:p>
    <w:p w:rsidR="00CE3543" w:rsidRDefault="008F039C">
      <w:pPr>
        <w:pStyle w:val="a3"/>
        <w:ind w:left="0" w:firstLine="0"/>
        <w:jc w:val="both"/>
        <w:rPr>
          <w:spacing w:val="-2"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Познавательное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развитие:</w:t>
      </w:r>
    </w:p>
    <w:p w:rsidR="00CE3543" w:rsidRDefault="008F039C">
      <w:pPr>
        <w:pStyle w:val="TableParagraph"/>
        <w:ind w:lef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Уголок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природы:</w:t>
      </w:r>
    </w:p>
    <w:p w:rsidR="00CE3543" w:rsidRDefault="008F039C">
      <w:pPr>
        <w:pStyle w:val="TableParagraph"/>
        <w:ind w:right="120"/>
        <w:jc w:val="both"/>
        <w:rPr>
          <w:sz w:val="28"/>
          <w:szCs w:val="28"/>
        </w:rPr>
      </w:pPr>
      <w:r w:rsidRPr="008F039C">
        <w:rPr>
          <w:sz w:val="28"/>
          <w:szCs w:val="28"/>
        </w:rPr>
        <w:t xml:space="preserve">Муляжи овощей и </w:t>
      </w:r>
      <w:proofErr w:type="spellStart"/>
      <w:r w:rsidRPr="008F039C">
        <w:rPr>
          <w:sz w:val="28"/>
          <w:szCs w:val="28"/>
        </w:rPr>
        <w:t>фруктов</w:t>
      </w:r>
      <w:proofErr w:type="gramStart"/>
      <w:r w:rsidRPr="008F039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аборы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диких животных. Инвентарь для трудовой деятельности: лейка, ведерка, </w:t>
      </w:r>
      <w:r>
        <w:rPr>
          <w:spacing w:val="-2"/>
          <w:sz w:val="28"/>
          <w:szCs w:val="28"/>
        </w:rPr>
        <w:t>грабли.</w:t>
      </w:r>
    </w:p>
    <w:p w:rsidR="00CE3543" w:rsidRDefault="008F039C">
      <w:pPr>
        <w:pStyle w:val="TableParagraph"/>
        <w:spacing w:before="1"/>
        <w:ind w:lef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Уголок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песка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pacing w:val="-2"/>
          <w:sz w:val="28"/>
          <w:szCs w:val="28"/>
        </w:rPr>
        <w:t xml:space="preserve"> воды:</w:t>
      </w:r>
    </w:p>
    <w:p w:rsidR="00CE3543" w:rsidRDefault="008F039C">
      <w:pPr>
        <w:pStyle w:val="TableParagraph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песком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водой: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дидактический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стол, разные формочки, совочки, лопаточки, мелкие игрушки.</w:t>
      </w:r>
    </w:p>
    <w:p w:rsidR="00CE3543" w:rsidRDefault="008F039C">
      <w:pPr>
        <w:pStyle w:val="TableParagraph"/>
        <w:ind w:right="2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Дидактические игры: </w:t>
      </w:r>
      <w:proofErr w:type="gramStart"/>
      <w:r>
        <w:rPr>
          <w:sz w:val="28"/>
          <w:szCs w:val="28"/>
        </w:rPr>
        <w:t>«Разрезные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картинки»,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«Лото»,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039C">
        <w:rPr>
          <w:sz w:val="28"/>
          <w:szCs w:val="28"/>
        </w:rPr>
        <w:t>Парные картинки</w:t>
      </w:r>
      <w:r>
        <w:rPr>
          <w:sz w:val="28"/>
          <w:szCs w:val="28"/>
        </w:rPr>
        <w:t>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«Собери</w:t>
      </w:r>
      <w:r>
        <w:rPr>
          <w:spacing w:val="-2"/>
          <w:sz w:val="28"/>
          <w:szCs w:val="28"/>
        </w:rPr>
        <w:t xml:space="preserve"> матрешку», </w:t>
      </w:r>
      <w:r>
        <w:rPr>
          <w:sz w:val="28"/>
          <w:szCs w:val="28"/>
        </w:rPr>
        <w:t>«Мозаики»,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039C">
        <w:rPr>
          <w:sz w:val="28"/>
          <w:szCs w:val="28"/>
        </w:rPr>
        <w:t>Липучки</w:t>
      </w:r>
      <w:r>
        <w:rPr>
          <w:sz w:val="28"/>
          <w:szCs w:val="28"/>
        </w:rPr>
        <w:t>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«Плоскостные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мозаики»</w:t>
      </w:r>
      <w:r w:rsidRPr="008F039C">
        <w:rPr>
          <w:sz w:val="28"/>
          <w:szCs w:val="28"/>
        </w:rPr>
        <w:t>, "Вкладыши".</w:t>
      </w:r>
      <w:proofErr w:type="gramEnd"/>
    </w:p>
    <w:p w:rsidR="00CE3543" w:rsidRDefault="008F039C">
      <w:pPr>
        <w:pStyle w:val="TableParagraph"/>
        <w:ind w:lef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Сенсорный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уголок:</w:t>
      </w:r>
    </w:p>
    <w:p w:rsidR="00CE3543" w:rsidRDefault="008F039C">
      <w:pPr>
        <w:pStyle w:val="TableParagraph"/>
        <w:ind w:right="124"/>
        <w:jc w:val="both"/>
        <w:rPr>
          <w:sz w:val="28"/>
          <w:szCs w:val="28"/>
        </w:rPr>
      </w:pPr>
      <w:r>
        <w:rPr>
          <w:sz w:val="28"/>
          <w:szCs w:val="28"/>
        </w:rPr>
        <w:t>Доски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вкладышами</w:t>
      </w:r>
      <w:proofErr w:type="gramStart"/>
      <w:r>
        <w:rPr>
          <w:sz w:val="28"/>
          <w:szCs w:val="28"/>
        </w:rPr>
        <w:t>,</w:t>
      </w:r>
      <w:r w:rsidRPr="008F039C">
        <w:rPr>
          <w:sz w:val="28"/>
          <w:szCs w:val="28"/>
        </w:rPr>
        <w:t>п</w:t>
      </w:r>
      <w:proofErr w:type="gramEnd"/>
      <w:r w:rsidRPr="008F039C">
        <w:rPr>
          <w:sz w:val="28"/>
          <w:szCs w:val="28"/>
        </w:rPr>
        <w:t>ирамидки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набор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шумовых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баночек,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разрезные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предметные картинки, напольная мозаика</w:t>
      </w:r>
      <w:r w:rsidRPr="008F039C">
        <w:rPr>
          <w:sz w:val="28"/>
          <w:szCs w:val="28"/>
        </w:rPr>
        <w:t>, пирамидки.</w:t>
      </w:r>
    </w:p>
    <w:p w:rsidR="00CE3543" w:rsidRDefault="00CE3543">
      <w:pPr>
        <w:pStyle w:val="TableParagraph"/>
        <w:ind w:right="124"/>
        <w:jc w:val="both"/>
        <w:rPr>
          <w:sz w:val="28"/>
          <w:szCs w:val="28"/>
        </w:rPr>
      </w:pPr>
    </w:p>
    <w:p w:rsidR="00CE3543" w:rsidRDefault="008F039C">
      <w:pPr>
        <w:pStyle w:val="TableParagraph"/>
        <w:ind w:right="12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Речевое</w:t>
      </w:r>
      <w:r>
        <w:rPr>
          <w:b/>
          <w:spacing w:val="-4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</w:rPr>
        <w:t>развитие:</w:t>
      </w:r>
    </w:p>
    <w:p w:rsidR="00CE3543" w:rsidRDefault="008F039C">
      <w:pPr>
        <w:pStyle w:val="TableParagraph"/>
        <w:ind w:lef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Речевой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уголок:</w:t>
      </w:r>
    </w:p>
    <w:p w:rsidR="00CE3543" w:rsidRDefault="008F039C">
      <w:pPr>
        <w:pStyle w:val="TableParagraph"/>
        <w:ind w:left="0" w:right="16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Картотека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дидактические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речи, игры на развитие </w:t>
      </w:r>
      <w:r>
        <w:rPr>
          <w:sz w:val="28"/>
          <w:szCs w:val="28"/>
        </w:rPr>
        <w:t>дыхания.</w:t>
      </w:r>
    </w:p>
    <w:p w:rsidR="00CE3543" w:rsidRDefault="008F039C">
      <w:pPr>
        <w:pStyle w:val="TableParagraph"/>
        <w:ind w:left="-1" w:right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Книжный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уголок:</w:t>
      </w:r>
    </w:p>
    <w:p w:rsidR="00CE3543" w:rsidRDefault="008F03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Портреты писателей, хрестоматия для детей 2-3 лет, песенки, потешки, заклички,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русские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сказки,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Чуковского,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Агнии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Барто,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 Крюкова, О. Корнеева, Н. Мигунов, В. Хесин и т.д.</w:t>
      </w:r>
    </w:p>
    <w:p w:rsidR="00CE3543" w:rsidRDefault="00CE3543">
      <w:pPr>
        <w:jc w:val="both"/>
        <w:rPr>
          <w:sz w:val="28"/>
          <w:szCs w:val="28"/>
          <w:u w:val="single"/>
        </w:rPr>
      </w:pPr>
    </w:p>
    <w:p w:rsidR="00CE3543" w:rsidRDefault="008F039C">
      <w:pPr>
        <w:jc w:val="both"/>
        <w:rPr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Художественно-эстетическое</w:t>
      </w:r>
      <w:r>
        <w:rPr>
          <w:b/>
          <w:spacing w:val="29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</w:rPr>
        <w:t>развитие:</w:t>
      </w:r>
    </w:p>
    <w:p w:rsidR="00CE3543" w:rsidRDefault="008F039C">
      <w:pPr>
        <w:pStyle w:val="TableParagraph"/>
        <w:ind w:left="0" w:right="1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Уголок</w:t>
      </w:r>
      <w:r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изобразительной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деятельности:</w:t>
      </w:r>
    </w:p>
    <w:p w:rsidR="00CE3543" w:rsidRDefault="008F039C">
      <w:pPr>
        <w:jc w:val="both"/>
        <w:rPr>
          <w:sz w:val="28"/>
          <w:szCs w:val="28"/>
        </w:rPr>
      </w:pPr>
      <w:r>
        <w:rPr>
          <w:sz w:val="28"/>
          <w:szCs w:val="28"/>
        </w:rPr>
        <w:t>Кисточки,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альбомы,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ножницы,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пластилин,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стеки,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стаканчики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непроливайки, палитра, трафареты, раскраски, цветные мелки, клей, салфетки, доски для пластилина. Наглядно-дидактическое пособие: «Народное творчество» и наглядн</w:t>
      </w:r>
      <w:r>
        <w:rPr>
          <w:sz w:val="28"/>
          <w:szCs w:val="28"/>
        </w:rPr>
        <w:t>ое пособие.</w:t>
      </w:r>
    </w:p>
    <w:p w:rsidR="00CE3543" w:rsidRDefault="008F039C">
      <w:pPr>
        <w:pStyle w:val="TableParagraph"/>
        <w:spacing w:before="1"/>
        <w:ind w:left="0" w:right="1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Уголок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конструирования:</w:t>
      </w:r>
    </w:p>
    <w:p w:rsidR="00CE3543" w:rsidRDefault="008F039C">
      <w:pPr>
        <w:jc w:val="both"/>
        <w:rPr>
          <w:sz w:val="28"/>
          <w:szCs w:val="28"/>
        </w:rPr>
      </w:pPr>
      <w:r>
        <w:rPr>
          <w:sz w:val="28"/>
          <w:szCs w:val="28"/>
        </w:rPr>
        <w:t>Набор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строительного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крупный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конструктор,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пластмассовые кубики, конструкторы «Лего».</w:t>
      </w: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E3543">
        <w:trPr>
          <w:trHeight w:val="689"/>
        </w:trPr>
        <w:tc>
          <w:tcPr>
            <w:tcW w:w="9570" w:type="dxa"/>
          </w:tcPr>
          <w:p w:rsidR="00CE3543" w:rsidRDefault="008F039C">
            <w:pPr>
              <w:pStyle w:val="TableParagraph"/>
              <w:ind w:left="0" w:right="1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Музыкальный</w:t>
            </w:r>
            <w:r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CE3543" w:rsidRDefault="008F039C">
            <w:pPr>
              <w:pStyle w:val="TableParagraph"/>
              <w:ind w:right="11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Пособие: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«Музыкальные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инструменты»,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магнитофон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CE3543" w:rsidRDefault="008F039C">
            <w:pPr>
              <w:pStyle w:val="TableParagraph"/>
              <w:spacing w:before="1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Уголок</w:t>
            </w:r>
            <w:r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2"/>
                <w:sz w:val="28"/>
                <w:szCs w:val="28"/>
              </w:rPr>
              <w:t>театрализации:</w:t>
            </w:r>
          </w:p>
          <w:p w:rsidR="00CE3543" w:rsidRDefault="008F039C">
            <w:pPr>
              <w:pStyle w:val="TableParagraph"/>
              <w:ind w:right="116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кукольного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маски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8F039C">
              <w:rPr>
                <w:spacing w:val="-7"/>
                <w:sz w:val="28"/>
                <w:szCs w:val="28"/>
              </w:rPr>
              <w:t xml:space="preserve">и шапочки </w:t>
            </w:r>
            <w:r>
              <w:rPr>
                <w:sz w:val="28"/>
                <w:szCs w:val="28"/>
              </w:rPr>
              <w:t>животных,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наборы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театров: пальчиковый, плоскостной</w:t>
            </w:r>
            <w:r w:rsidRPr="008F039C">
              <w:rPr>
                <w:sz w:val="28"/>
                <w:szCs w:val="28"/>
              </w:rPr>
              <w:t>, кукольный</w:t>
            </w:r>
            <w:r>
              <w:rPr>
                <w:sz w:val="28"/>
                <w:szCs w:val="28"/>
              </w:rPr>
              <w:t>.</w:t>
            </w:r>
          </w:p>
          <w:p w:rsidR="00CE3543" w:rsidRDefault="008F039C">
            <w:pPr>
              <w:pStyle w:val="TableParagraph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Уголок</w:t>
            </w:r>
            <w:r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F039C">
              <w:rPr>
                <w:b/>
                <w:i/>
                <w:spacing w:val="-6"/>
                <w:sz w:val="28"/>
                <w:szCs w:val="28"/>
              </w:rPr>
              <w:t>патриотический</w:t>
            </w:r>
            <w:r>
              <w:rPr>
                <w:b/>
                <w:i/>
                <w:spacing w:val="-2"/>
                <w:sz w:val="28"/>
                <w:szCs w:val="28"/>
              </w:rPr>
              <w:t>:</w:t>
            </w:r>
          </w:p>
          <w:p w:rsidR="00CE3543" w:rsidRDefault="008F039C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  <w:r w:rsidRPr="008F039C">
              <w:rPr>
                <w:b/>
                <w:sz w:val="28"/>
                <w:szCs w:val="28"/>
              </w:rPr>
              <w:t>Посуда и полотенца с хохломской росписью, матрешки, неваляшки.</w:t>
            </w:r>
          </w:p>
          <w:p w:rsidR="00CE3543" w:rsidRDefault="00CE3543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</w:p>
          <w:p w:rsidR="00CE3543" w:rsidRDefault="008F039C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Физическое</w:t>
            </w:r>
            <w:r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развитие: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CE3543" w:rsidRDefault="008F039C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Физкультурный</w:t>
            </w:r>
            <w:r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CE3543" w:rsidRDefault="008F039C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Мячи, мешочки с песком для метания, платочки, шнуры,</w:t>
            </w:r>
            <w:r>
              <w:rPr>
                <w:sz w:val="28"/>
                <w:szCs w:val="28"/>
              </w:rPr>
              <w:t xml:space="preserve"> флажки, кегли,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массажная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дорожк</w:t>
            </w:r>
            <w:r w:rsidRPr="008F039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сухой бассейн.</w:t>
            </w:r>
            <w:bookmarkStart w:id="0" w:name="_GoBack"/>
            <w:bookmarkEnd w:id="0"/>
            <w:proofErr w:type="gramEnd"/>
          </w:p>
          <w:p w:rsidR="00CE3543" w:rsidRDefault="00CE3543">
            <w:pPr>
              <w:pStyle w:val="TableParagraph"/>
              <w:spacing w:before="1"/>
              <w:ind w:left="-1" w:right="17"/>
              <w:jc w:val="both"/>
              <w:rPr>
                <w:sz w:val="28"/>
                <w:szCs w:val="28"/>
              </w:rPr>
            </w:pPr>
          </w:p>
          <w:p w:rsidR="00CE3543" w:rsidRDefault="00CE3543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</w:p>
        </w:tc>
      </w:tr>
    </w:tbl>
    <w:p w:rsidR="00CE3543" w:rsidRDefault="00CE3543">
      <w:pPr>
        <w:jc w:val="both"/>
        <w:rPr>
          <w:sz w:val="28"/>
          <w:szCs w:val="28"/>
        </w:rPr>
      </w:pPr>
    </w:p>
    <w:sectPr w:rsidR="00CE3543">
      <w:type w:val="continuous"/>
      <w:pgSz w:w="11910" w:h="16840"/>
      <w:pgMar w:top="1100" w:right="6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543"/>
    <w:rsid w:val="008F039C"/>
    <w:rsid w:val="00C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2024-01-12T08:34:00Z</dcterms:created>
  <dcterms:modified xsi:type="dcterms:W3CDTF">2024-01-12T10:04:00Z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2019-06-07T00:00:00Z</vt:filetime>
  </property>
  <property fmtid="{D5CDD505-2E9C-101B-9397-08002B2CF9AE}" pid="6" name="ICV">
    <vt:lpwstr>20d710709be443d393a70779c532709a</vt:lpwstr>
  </property>
</Properties>
</file>