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47" w:rsidRDefault="00DA3347" w:rsidP="008464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6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</w:t>
      </w:r>
      <w:r w:rsidR="008464D9">
        <w:rPr>
          <w:rFonts w:ascii="Times New Roman" w:hAnsi="Times New Roman" w:cs="Times New Roman"/>
          <w:b/>
          <w:sz w:val="28"/>
          <w:szCs w:val="28"/>
        </w:rPr>
        <w:t>ное образовательное учреждение д</w:t>
      </w:r>
      <w:r w:rsidRPr="00057969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8464D9">
        <w:rPr>
          <w:rFonts w:ascii="Times New Roman" w:hAnsi="Times New Roman" w:cs="Times New Roman"/>
          <w:b/>
          <w:sz w:val="28"/>
          <w:szCs w:val="28"/>
        </w:rPr>
        <w:t>«Солнышко» села Казаки комбинированного вида Елецкого района Липецкой области</w:t>
      </w:r>
    </w:p>
    <w:p w:rsidR="00DA3347" w:rsidRDefault="00DA3347" w:rsidP="00D10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347" w:rsidRDefault="00DA3347" w:rsidP="00E909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347" w:rsidRPr="00E90933" w:rsidRDefault="00DA3347" w:rsidP="00D109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0933">
        <w:rPr>
          <w:rFonts w:ascii="Times New Roman" w:hAnsi="Times New Roman" w:cs="Times New Roman"/>
          <w:b/>
          <w:sz w:val="32"/>
          <w:szCs w:val="28"/>
        </w:rPr>
        <w:t>Краткосрочный проект</w:t>
      </w:r>
    </w:p>
    <w:p w:rsidR="00DA3347" w:rsidRPr="009A681D" w:rsidRDefault="00DA3347" w:rsidP="00D109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81D">
        <w:rPr>
          <w:rFonts w:ascii="Times New Roman" w:hAnsi="Times New Roman" w:cs="Times New Roman"/>
          <w:sz w:val="28"/>
          <w:szCs w:val="28"/>
        </w:rPr>
        <w:t xml:space="preserve">В </w:t>
      </w:r>
      <w:r w:rsidR="009B6F58">
        <w:rPr>
          <w:rFonts w:ascii="Times New Roman" w:hAnsi="Times New Roman" w:cs="Times New Roman"/>
          <w:sz w:val="28"/>
          <w:szCs w:val="28"/>
        </w:rPr>
        <w:t>старших группах</w:t>
      </w:r>
    </w:p>
    <w:p w:rsidR="00DA3347" w:rsidRPr="00EB4D80" w:rsidRDefault="00E90933" w:rsidP="00EB4D80">
      <w:pPr>
        <w:spacing w:after="0" w:line="360" w:lineRule="auto"/>
        <w:contextualSpacing/>
        <w:jc w:val="center"/>
        <w:rPr>
          <w:rFonts w:ascii="Segoe Script" w:hAnsi="Segoe Script" w:cs="Times New Roman"/>
          <w:b/>
          <w:color w:val="FF0000"/>
          <w:sz w:val="36"/>
          <w:szCs w:val="36"/>
        </w:rPr>
      </w:pPr>
      <w:r w:rsidRPr="00EB4D80">
        <w:rPr>
          <w:rFonts w:ascii="Segoe Script" w:hAnsi="Segoe Script" w:cs="Times New Roman"/>
          <w:b/>
          <w:color w:val="FF0000"/>
          <w:sz w:val="36"/>
          <w:szCs w:val="36"/>
        </w:rPr>
        <w:t xml:space="preserve"> </w:t>
      </w:r>
      <w:r w:rsidR="00DA3347" w:rsidRPr="00EB4D80">
        <w:rPr>
          <w:rFonts w:ascii="Segoe Script" w:hAnsi="Segoe Script" w:cs="Times New Roman"/>
          <w:b/>
          <w:color w:val="FF0000"/>
          <w:sz w:val="36"/>
          <w:szCs w:val="36"/>
        </w:rPr>
        <w:t>«23 февраля – Мы защитники страны»</w:t>
      </w:r>
    </w:p>
    <w:p w:rsidR="00E90933" w:rsidRDefault="00E90933" w:rsidP="00DA3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12C" w:rsidRDefault="00EB4D80" w:rsidP="00DA3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B91735" wp14:editId="3CE4C070">
            <wp:extent cx="5940425" cy="2332854"/>
            <wp:effectExtent l="0" t="0" r="3175" b="0"/>
            <wp:docPr id="1" name="Рисунок 1" descr="https://catherineasquithgallery.com/uploads/posts/2021-02/1614516800_92-p-23-fevralya-na-belom-fone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4516800_92-p-23-fevralya-na-belom-fone-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212C">
        <w:rPr>
          <w:rFonts w:ascii="Times New Roman" w:hAnsi="Times New Roman" w:cs="Times New Roman"/>
          <w:i/>
          <w:sz w:val="28"/>
          <w:szCs w:val="28"/>
        </w:rPr>
        <w:t xml:space="preserve">Направление проекта: 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2C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212C">
        <w:rPr>
          <w:rFonts w:ascii="Times New Roman" w:hAnsi="Times New Roman" w:cs="Times New Roman"/>
          <w:i/>
          <w:sz w:val="28"/>
          <w:szCs w:val="28"/>
        </w:rPr>
        <w:t xml:space="preserve">Вид проекта: 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2C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212C">
        <w:rPr>
          <w:rFonts w:ascii="Times New Roman" w:hAnsi="Times New Roman" w:cs="Times New Roman"/>
          <w:i/>
          <w:sz w:val="28"/>
          <w:szCs w:val="28"/>
        </w:rPr>
        <w:t xml:space="preserve">Автор проекта: 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2C">
        <w:rPr>
          <w:rFonts w:ascii="Times New Roman" w:hAnsi="Times New Roman" w:cs="Times New Roman"/>
          <w:sz w:val="28"/>
          <w:szCs w:val="28"/>
        </w:rPr>
        <w:t xml:space="preserve">Рябцева Юлия Николаевна – 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2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50212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50212C" w:rsidRPr="0050212C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212C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проекта: </w:t>
      </w:r>
    </w:p>
    <w:p w:rsidR="00E90933" w:rsidRDefault="0050212C" w:rsidP="005021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E90933" w:rsidRDefault="00E90933" w:rsidP="00DA3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12C" w:rsidRDefault="009B6F58" w:rsidP="0050212C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2023 год.</w:t>
      </w:r>
      <w:r w:rsidR="0050212C" w:rsidRPr="0050212C">
        <w:t xml:space="preserve"> </w:t>
      </w:r>
    </w:p>
    <w:p w:rsidR="00E90933" w:rsidRPr="00C417BC" w:rsidRDefault="0050212C" w:rsidP="00B16D9B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  <w:r w:rsidR="00E90933" w:rsidRPr="00C417B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B16D9B" w:rsidRPr="0050212C" w:rsidRDefault="00B16D9B" w:rsidP="00B16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D9B">
        <w:rPr>
          <w:rFonts w:ascii="Times New Roman" w:hAnsi="Times New Roman" w:cs="Times New Roman"/>
          <w:b/>
          <w:sz w:val="28"/>
          <w:szCs w:val="28"/>
        </w:rPr>
        <w:t xml:space="preserve">Направление проекта: </w:t>
      </w:r>
      <w:r w:rsidRPr="0050212C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B16D9B" w:rsidRPr="0050212C" w:rsidRDefault="00B16D9B" w:rsidP="00B16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D9B"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  <w:r w:rsidRPr="0050212C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B16D9B" w:rsidRDefault="00B16D9B" w:rsidP="00B16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D9B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7E2F48" w:rsidRPr="00C417BC" w:rsidRDefault="007E2F48" w:rsidP="00D34B88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7BC">
        <w:rPr>
          <w:rStyle w:val="c25"/>
          <w:rFonts w:ascii="Times New Roman" w:hAnsi="Times New Roman" w:cs="Times New Roman"/>
          <w:b/>
          <w:bCs/>
          <w:color w:val="111111"/>
          <w:sz w:val="28"/>
          <w:szCs w:val="28"/>
        </w:rPr>
        <w:t>Участники проекта:</w:t>
      </w:r>
      <w:r w:rsidRPr="00C417BC">
        <w:rPr>
          <w:rStyle w:val="c25"/>
          <w:rFonts w:ascii="Times New Roman" w:hAnsi="Times New Roman" w:cs="Times New Roman"/>
          <w:color w:val="111111"/>
          <w:sz w:val="28"/>
          <w:szCs w:val="28"/>
        </w:rPr>
        <w:t> воспитатели, музыкальный руководитель, инструктор по физической культуре, дети старшей группы, родители.</w:t>
      </w:r>
      <w:r w:rsidRPr="00C417B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2F48" w:rsidRDefault="007E2F48" w:rsidP="00D34B88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417B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C417B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6 – 7 лет</w:t>
      </w:r>
    </w:p>
    <w:p w:rsidR="00B16D9B" w:rsidRPr="00B16D9B" w:rsidRDefault="00B16D9B" w:rsidP="00B16D9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16D9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Место реализации проекта</w:t>
      </w:r>
      <w:r w:rsidRPr="00B16D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МБДОУ детский сад «Солнышко» села Казаки.</w:t>
      </w:r>
    </w:p>
    <w:p w:rsidR="007E2F48" w:rsidRPr="00C417BC" w:rsidRDefault="007E2F48" w:rsidP="00D34B8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17BC">
        <w:rPr>
          <w:rStyle w:val="c11"/>
          <w:b/>
          <w:bCs/>
          <w:color w:val="000000"/>
          <w:sz w:val="28"/>
          <w:szCs w:val="28"/>
        </w:rPr>
        <w:t>Проблема:</w:t>
      </w:r>
    </w:p>
    <w:p w:rsidR="007E2F48" w:rsidRPr="00C417BC" w:rsidRDefault="007E2F48" w:rsidP="00D34B8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17BC">
        <w:rPr>
          <w:rStyle w:val="c0"/>
          <w:color w:val="000000"/>
          <w:sz w:val="28"/>
          <w:szCs w:val="28"/>
        </w:rPr>
        <w:t>-отсутствие знаний об истории возникновения праздника «День защитника Отечества»;</w:t>
      </w:r>
    </w:p>
    <w:p w:rsidR="007E2F48" w:rsidRPr="00C417BC" w:rsidRDefault="007E2F48" w:rsidP="00D34B8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17BC">
        <w:rPr>
          <w:rStyle w:val="c0"/>
          <w:color w:val="000000"/>
          <w:sz w:val="28"/>
          <w:szCs w:val="28"/>
        </w:rPr>
        <w:t>-недостаточный уровень знаний о Российской Армии;</w:t>
      </w:r>
    </w:p>
    <w:p w:rsidR="007E2F48" w:rsidRPr="00C417BC" w:rsidRDefault="007E2F48" w:rsidP="00D34B8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17BC">
        <w:rPr>
          <w:rStyle w:val="c0"/>
          <w:color w:val="000000"/>
          <w:sz w:val="28"/>
          <w:szCs w:val="28"/>
        </w:rPr>
        <w:t>-отсутствие желания в будущем стать защитником Отечества</w:t>
      </w:r>
    </w:p>
    <w:p w:rsidR="007E2F48" w:rsidRPr="00C417BC" w:rsidRDefault="007E2F48" w:rsidP="00D34B8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17BC">
        <w:rPr>
          <w:rStyle w:val="c0"/>
          <w:color w:val="000000"/>
          <w:sz w:val="28"/>
          <w:szCs w:val="28"/>
        </w:rPr>
        <w:t>-отсутствие интереса к Российской Армии.</w:t>
      </w:r>
    </w:p>
    <w:p w:rsidR="007E2F48" w:rsidRPr="00E90933" w:rsidRDefault="007E2F48" w:rsidP="00D34B88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213114" w:rsidRPr="00D109AD" w:rsidRDefault="00213114" w:rsidP="00D34B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213114" w:rsidRPr="00D109AD" w:rsidRDefault="00213114" w:rsidP="00D3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9AD">
        <w:rPr>
          <w:rFonts w:ascii="Times New Roman" w:hAnsi="Times New Roman" w:cs="Times New Roman"/>
          <w:sz w:val="28"/>
          <w:szCs w:val="28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</w:t>
      </w:r>
      <w:r w:rsidR="00CE721A">
        <w:rPr>
          <w:rFonts w:ascii="Times New Roman" w:hAnsi="Times New Roman" w:cs="Times New Roman"/>
          <w:sz w:val="28"/>
          <w:szCs w:val="28"/>
        </w:rPr>
        <w:t>–</w:t>
      </w:r>
      <w:r w:rsidRPr="00D109AD">
        <w:rPr>
          <w:rFonts w:ascii="Times New Roman" w:hAnsi="Times New Roman" w:cs="Times New Roman"/>
          <w:sz w:val="28"/>
          <w:szCs w:val="28"/>
        </w:rPr>
        <w:t>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терпения.</w:t>
      </w:r>
    </w:p>
    <w:p w:rsidR="00213114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C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9AD">
        <w:rPr>
          <w:rFonts w:ascii="Times New Roman" w:hAnsi="Times New Roman" w:cs="Times New Roman"/>
          <w:sz w:val="28"/>
          <w:szCs w:val="28"/>
        </w:rPr>
        <w:t>формирование чувства патриотизма у детей старше</w:t>
      </w:r>
      <w:r w:rsidR="005B3568">
        <w:rPr>
          <w:rFonts w:ascii="Times New Roman" w:hAnsi="Times New Roman" w:cs="Times New Roman"/>
          <w:sz w:val="28"/>
          <w:szCs w:val="28"/>
        </w:rPr>
        <w:t>го дошкольного возраста.</w:t>
      </w:r>
    </w:p>
    <w:p w:rsidR="005B3568" w:rsidRPr="005B3568" w:rsidRDefault="005B3568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68">
        <w:rPr>
          <w:rFonts w:ascii="Times New Roman" w:hAnsi="Times New Roman" w:cs="Times New Roman"/>
          <w:b/>
          <w:sz w:val="28"/>
          <w:szCs w:val="28"/>
        </w:rPr>
        <w:lastRenderedPageBreak/>
        <w:t>Гипотеза </w:t>
      </w:r>
      <w:r w:rsidRPr="005B356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B3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568">
        <w:rPr>
          <w:rFonts w:ascii="Times New Roman" w:hAnsi="Times New Roman" w:cs="Times New Roman"/>
          <w:sz w:val="28"/>
          <w:szCs w:val="28"/>
        </w:rPr>
        <w:t>В процессе реализации </w:t>
      </w:r>
      <w:r w:rsidRPr="005B356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5B3568">
        <w:rPr>
          <w:rFonts w:ascii="Times New Roman" w:hAnsi="Times New Roman" w:cs="Times New Roman"/>
          <w:sz w:val="28"/>
          <w:szCs w:val="28"/>
        </w:rPr>
        <w:t> у дошкольников будут формироваться чувства гордости за свою Родину, уважения к историческому прошлому своего народа.</w:t>
      </w:r>
    </w:p>
    <w:p w:rsidR="00213114" w:rsidRPr="00D109AD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20AE4" w:rsidRPr="005B3568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568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-познакомить детей с историей возникновения  праздника «День защитника Отечества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-расширять представления детей о Российской Армии, о видах войск, о людях военных профессий.</w:t>
      </w:r>
    </w:p>
    <w:p w:rsidR="00620AE4" w:rsidRPr="005B3568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568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-развитие коммуникативных навыков детей;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-способствовать развитию речи через выразительное чтение стихов, обогащать словарь новыми словами;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-развивать творческую самостоятельность и  инициативу;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 развивать внимание, логическое мышление, мелкую моторику рук</w:t>
      </w:r>
    </w:p>
    <w:p w:rsidR="00620AE4" w:rsidRPr="00620AE4" w:rsidRDefault="005B3568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20AE4" w:rsidRPr="00620AE4">
        <w:rPr>
          <w:rFonts w:ascii="Times New Roman" w:hAnsi="Times New Roman" w:cs="Times New Roman"/>
          <w:sz w:val="28"/>
          <w:szCs w:val="28"/>
        </w:rPr>
        <w:t>крепление физического и психического здоровья детей</w:t>
      </w:r>
    </w:p>
    <w:p w:rsidR="00620AE4" w:rsidRPr="005B3568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568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20AE4">
        <w:rPr>
          <w:rFonts w:ascii="Times New Roman" w:hAnsi="Times New Roman" w:cs="Times New Roman"/>
          <w:sz w:val="28"/>
          <w:szCs w:val="28"/>
        </w:rPr>
        <w:t>воспитывать чувство патриотизма у дошкольников;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-воспитывать чувство уважения к российскому воину;</w:t>
      </w:r>
    </w:p>
    <w:p w:rsidR="00620AE4" w:rsidRPr="00620AE4" w:rsidRDefault="00620AE4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E4">
        <w:rPr>
          <w:rFonts w:ascii="Times New Roman" w:hAnsi="Times New Roman" w:cs="Times New Roman"/>
          <w:sz w:val="28"/>
          <w:szCs w:val="28"/>
        </w:rPr>
        <w:t>-воспитывать чувство любви и гордости за свою страну;</w:t>
      </w:r>
    </w:p>
    <w:p w:rsidR="00620AE4" w:rsidRPr="00620AE4" w:rsidRDefault="005B3568" w:rsidP="00D3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="00620AE4" w:rsidRPr="00620AE4">
        <w:rPr>
          <w:rFonts w:ascii="Times New Roman" w:hAnsi="Times New Roman" w:cs="Times New Roman"/>
          <w:sz w:val="28"/>
          <w:szCs w:val="28"/>
        </w:rPr>
        <w:t>ктивно привлекать семью к патриотическому воспитанию своих детей.</w:t>
      </w:r>
    </w:p>
    <w:p w:rsidR="00213114" w:rsidRPr="00D109AD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F41798">
        <w:rPr>
          <w:rFonts w:ascii="Times New Roman" w:hAnsi="Times New Roman" w:cs="Times New Roman"/>
          <w:b/>
          <w:sz w:val="28"/>
          <w:szCs w:val="28"/>
        </w:rPr>
        <w:t>:</w:t>
      </w:r>
    </w:p>
    <w:p w:rsidR="00213114" w:rsidRPr="003C18E2" w:rsidRDefault="00213114" w:rsidP="00D34B8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E2">
        <w:rPr>
          <w:rFonts w:ascii="Times New Roman" w:hAnsi="Times New Roman" w:cs="Times New Roman"/>
          <w:sz w:val="28"/>
          <w:szCs w:val="28"/>
        </w:rPr>
        <w:t>повышение зн</w:t>
      </w:r>
      <w:r w:rsidR="003C18E2">
        <w:rPr>
          <w:rFonts w:ascii="Times New Roman" w:hAnsi="Times New Roman" w:cs="Times New Roman"/>
          <w:sz w:val="28"/>
          <w:szCs w:val="28"/>
        </w:rPr>
        <w:t>аний у детей о Российской армии;</w:t>
      </w:r>
    </w:p>
    <w:p w:rsidR="00213114" w:rsidRPr="003C18E2" w:rsidRDefault="00213114" w:rsidP="00D34B8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E2">
        <w:rPr>
          <w:rFonts w:ascii="Times New Roman" w:hAnsi="Times New Roman" w:cs="Times New Roman"/>
          <w:sz w:val="28"/>
          <w:szCs w:val="28"/>
        </w:rPr>
        <w:t>проявление у детей интереса к армии, уважения к защитникам Отечества</w:t>
      </w:r>
      <w:r w:rsidR="003C18E2">
        <w:rPr>
          <w:rFonts w:ascii="Times New Roman" w:hAnsi="Times New Roman" w:cs="Times New Roman"/>
          <w:sz w:val="28"/>
          <w:szCs w:val="28"/>
        </w:rPr>
        <w:t>;</w:t>
      </w:r>
    </w:p>
    <w:p w:rsidR="00213114" w:rsidRPr="003C18E2" w:rsidRDefault="00213114" w:rsidP="00D34B8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E2">
        <w:rPr>
          <w:rFonts w:ascii="Times New Roman" w:hAnsi="Times New Roman" w:cs="Times New Roman"/>
          <w:sz w:val="28"/>
          <w:szCs w:val="28"/>
        </w:rPr>
        <w:t>стремление детей к совершенствованию физических качеств, к укреплению здоровья</w:t>
      </w:r>
      <w:r w:rsidR="003C18E2">
        <w:rPr>
          <w:rFonts w:ascii="Times New Roman" w:hAnsi="Times New Roman" w:cs="Times New Roman"/>
          <w:sz w:val="28"/>
          <w:szCs w:val="28"/>
        </w:rPr>
        <w:t>;</w:t>
      </w:r>
    </w:p>
    <w:p w:rsidR="00213114" w:rsidRPr="003C18E2" w:rsidRDefault="00213114" w:rsidP="00D34B8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E2">
        <w:rPr>
          <w:rFonts w:ascii="Times New Roman" w:hAnsi="Times New Roman" w:cs="Times New Roman"/>
          <w:sz w:val="28"/>
          <w:szCs w:val="28"/>
        </w:rPr>
        <w:t>стремление детей отражать свои знания, впечатления, мысли и чувства в играх, в исполнении песен, в чтении стихов</w:t>
      </w:r>
      <w:r w:rsidR="003C18E2">
        <w:rPr>
          <w:rFonts w:ascii="Times New Roman" w:hAnsi="Times New Roman" w:cs="Times New Roman"/>
          <w:sz w:val="28"/>
          <w:szCs w:val="28"/>
        </w:rPr>
        <w:t>;</w:t>
      </w:r>
    </w:p>
    <w:p w:rsidR="00213114" w:rsidRDefault="00213114" w:rsidP="00D34B8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E2">
        <w:rPr>
          <w:rFonts w:ascii="Times New Roman" w:hAnsi="Times New Roman" w:cs="Times New Roman"/>
          <w:sz w:val="28"/>
          <w:szCs w:val="28"/>
        </w:rPr>
        <w:lastRenderedPageBreak/>
        <w:t>повышение заинтересованности родителей в формировании чувства патриотизма у детей.</w:t>
      </w:r>
    </w:p>
    <w:p w:rsidR="007E2F48" w:rsidRPr="00B16D9B" w:rsidRDefault="007E2F48" w:rsidP="00D34B88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7E2F48" w:rsidRPr="00C417BC" w:rsidRDefault="007E2F48" w:rsidP="00D34B88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7BC">
        <w:rPr>
          <w:rFonts w:ascii="Times New Roman" w:hAnsi="Times New Roman" w:cs="Times New Roman"/>
          <w:sz w:val="28"/>
          <w:szCs w:val="28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213114" w:rsidRPr="00D109AD" w:rsidRDefault="00213114" w:rsidP="00D34B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213114" w:rsidRPr="00D109AD" w:rsidRDefault="00573115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14" w:rsidRPr="00D109A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: Подготовительный</w:t>
      </w:r>
    </w:p>
    <w:p w:rsidR="00213114" w:rsidRPr="00573115" w:rsidRDefault="00213114" w:rsidP="00D34B8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213114" w:rsidRPr="00573115" w:rsidRDefault="00213114" w:rsidP="00D34B8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Донести до участников проекта важность данной проблемы.</w:t>
      </w:r>
    </w:p>
    <w:p w:rsidR="00213114" w:rsidRPr="00573115" w:rsidRDefault="00213114" w:rsidP="00D34B8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Подобрать методическую и художественную литературу, иллюстративный материал по данной теме.</w:t>
      </w:r>
    </w:p>
    <w:p w:rsidR="00213114" w:rsidRPr="00573115" w:rsidRDefault="00213114" w:rsidP="00D34B8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Продумывание творческих заданий для детей и родителей.</w:t>
      </w:r>
    </w:p>
    <w:p w:rsidR="00213114" w:rsidRPr="00573115" w:rsidRDefault="00213114" w:rsidP="00D34B8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Подготовка к празднику, посвященному дню защитника Отечества.</w:t>
      </w:r>
    </w:p>
    <w:p w:rsidR="00213114" w:rsidRPr="00D109AD" w:rsidRDefault="00573115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0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14" w:rsidRPr="00D109A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13114" w:rsidRPr="00D10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9AD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213114" w:rsidRPr="00573115" w:rsidRDefault="0070679C" w:rsidP="00D34B88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бесед о р</w:t>
      </w:r>
      <w:r w:rsidR="00213114" w:rsidRPr="00573115">
        <w:rPr>
          <w:rFonts w:ascii="Times New Roman" w:hAnsi="Times New Roman" w:cs="Times New Roman"/>
          <w:sz w:val="28"/>
          <w:szCs w:val="28"/>
        </w:rPr>
        <w:t>оссийской армии, о защитниках нашей Родины.</w:t>
      </w:r>
    </w:p>
    <w:p w:rsidR="00213114" w:rsidRDefault="00213114" w:rsidP="00D34B88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Рассматривание иллюстраций, разучивание песен, танцевальных композиций, просмотр фрагме</w:t>
      </w:r>
      <w:r w:rsidR="00D875E3">
        <w:rPr>
          <w:rFonts w:ascii="Times New Roman" w:hAnsi="Times New Roman" w:cs="Times New Roman"/>
          <w:sz w:val="28"/>
          <w:szCs w:val="28"/>
        </w:rPr>
        <w:t>нтов видеофильмов и презентаций.</w:t>
      </w:r>
    </w:p>
    <w:p w:rsidR="00D875E3" w:rsidRDefault="00D875E3" w:rsidP="00D34B88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видеоролика для родителей.</w:t>
      </w:r>
    </w:p>
    <w:p w:rsidR="00F923B6" w:rsidRDefault="00284B77" w:rsidP="00D34B88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стенгазеты для родителей</w:t>
      </w:r>
      <w:r w:rsidR="00CF3E4B">
        <w:rPr>
          <w:rFonts w:ascii="Times New Roman" w:hAnsi="Times New Roman" w:cs="Times New Roman"/>
          <w:sz w:val="28"/>
          <w:szCs w:val="28"/>
        </w:rPr>
        <w:t xml:space="preserve"> «Защитники страны»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3B6" w:rsidRPr="00F92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77" w:rsidRPr="00F923B6" w:rsidRDefault="00F923B6" w:rsidP="00D34B88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3115">
        <w:rPr>
          <w:rFonts w:ascii="Times New Roman" w:hAnsi="Times New Roman" w:cs="Times New Roman"/>
          <w:sz w:val="28"/>
          <w:szCs w:val="28"/>
        </w:rPr>
        <w:t>роле</w:t>
      </w:r>
      <w:r>
        <w:rPr>
          <w:rFonts w:ascii="Times New Roman" w:hAnsi="Times New Roman" w:cs="Times New Roman"/>
          <w:sz w:val="28"/>
          <w:szCs w:val="28"/>
        </w:rPr>
        <w:t>вых игр, спортивных развлечений</w:t>
      </w:r>
      <w:r w:rsidRPr="00573115">
        <w:rPr>
          <w:rFonts w:ascii="Times New Roman" w:hAnsi="Times New Roman" w:cs="Times New Roman"/>
          <w:sz w:val="28"/>
          <w:szCs w:val="28"/>
        </w:rPr>
        <w:t>.</w:t>
      </w:r>
    </w:p>
    <w:p w:rsidR="00213114" w:rsidRPr="00D109AD" w:rsidRDefault="00573115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0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14" w:rsidRPr="00D109A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13114" w:rsidRPr="00D10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9AD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213114" w:rsidRPr="00573115" w:rsidRDefault="00213114" w:rsidP="00D34B8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Проведение праздника «</w:t>
      </w:r>
      <w:r w:rsidR="00E403E6">
        <w:rPr>
          <w:rFonts w:ascii="Times New Roman" w:hAnsi="Times New Roman" w:cs="Times New Roman"/>
          <w:sz w:val="28"/>
          <w:szCs w:val="28"/>
        </w:rPr>
        <w:t>В поисках мужества</w:t>
      </w:r>
      <w:r w:rsidRPr="00573115">
        <w:rPr>
          <w:rFonts w:ascii="Times New Roman" w:hAnsi="Times New Roman" w:cs="Times New Roman"/>
          <w:sz w:val="28"/>
          <w:szCs w:val="28"/>
        </w:rPr>
        <w:t>»;</w:t>
      </w:r>
    </w:p>
    <w:p w:rsidR="00213114" w:rsidRDefault="00213114" w:rsidP="00D34B8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15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сада.</w:t>
      </w:r>
    </w:p>
    <w:p w:rsidR="00C437A1" w:rsidRDefault="00C437A1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7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437A1" w:rsidRDefault="00C437A1" w:rsidP="00D34B8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B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F923B6">
        <w:rPr>
          <w:rFonts w:ascii="Times New Roman" w:hAnsi="Times New Roman" w:cs="Times New Roman"/>
          <w:sz w:val="28"/>
          <w:szCs w:val="28"/>
        </w:rPr>
        <w:t>инсценировки</w:t>
      </w:r>
      <w:r w:rsidRPr="00CF3E4B">
        <w:rPr>
          <w:rFonts w:ascii="Times New Roman" w:hAnsi="Times New Roman" w:cs="Times New Roman"/>
          <w:sz w:val="28"/>
          <w:szCs w:val="28"/>
        </w:rPr>
        <w:t xml:space="preserve"> об армии: «</w:t>
      </w:r>
      <w:r w:rsidR="00E403E6">
        <w:rPr>
          <w:rFonts w:ascii="Times New Roman" w:hAnsi="Times New Roman" w:cs="Times New Roman"/>
          <w:sz w:val="28"/>
          <w:szCs w:val="28"/>
        </w:rPr>
        <w:t>Интернетзомби</w:t>
      </w:r>
      <w:r w:rsidR="00101C53">
        <w:rPr>
          <w:rFonts w:ascii="Times New Roman" w:hAnsi="Times New Roman" w:cs="Times New Roman"/>
          <w:sz w:val="28"/>
          <w:szCs w:val="28"/>
        </w:rPr>
        <w:t>»</w:t>
      </w:r>
      <w:r w:rsidR="00E403E6">
        <w:rPr>
          <w:rFonts w:ascii="Times New Roman" w:hAnsi="Times New Roman" w:cs="Times New Roman"/>
          <w:sz w:val="28"/>
          <w:szCs w:val="28"/>
        </w:rPr>
        <w:t>, «В гостях Бабы Яги».</w:t>
      </w:r>
      <w:bookmarkStart w:id="0" w:name="_GoBack"/>
      <w:bookmarkEnd w:id="0"/>
    </w:p>
    <w:p w:rsidR="00C437A1" w:rsidRDefault="00F923B6" w:rsidP="00D34B8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танцев с детьми </w:t>
      </w:r>
      <w:r w:rsidR="00C437A1">
        <w:rPr>
          <w:rFonts w:ascii="Times New Roman" w:hAnsi="Times New Roman" w:cs="Times New Roman"/>
          <w:sz w:val="28"/>
          <w:szCs w:val="28"/>
        </w:rPr>
        <w:t xml:space="preserve"> «Военный флешмоб»;</w:t>
      </w:r>
      <w:r>
        <w:rPr>
          <w:rFonts w:ascii="Times New Roman" w:hAnsi="Times New Roman" w:cs="Times New Roman"/>
          <w:sz w:val="28"/>
          <w:szCs w:val="28"/>
        </w:rPr>
        <w:t xml:space="preserve"> «Катюша»</w:t>
      </w:r>
    </w:p>
    <w:p w:rsidR="00C437A1" w:rsidRPr="00C437A1" w:rsidRDefault="00C437A1" w:rsidP="00D34B8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стихотворений.</w:t>
      </w:r>
    </w:p>
    <w:p w:rsidR="00213114" w:rsidRPr="00D109AD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213114" w:rsidRDefault="00213114" w:rsidP="00D34B8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F3E4B" w:rsidRPr="00CF3E4B">
        <w:rPr>
          <w:rFonts w:ascii="Times New Roman" w:hAnsi="Times New Roman" w:cs="Times New Roman"/>
          <w:sz w:val="28"/>
          <w:szCs w:val="28"/>
        </w:rPr>
        <w:t>стенгазеты</w:t>
      </w:r>
      <w:r w:rsidRPr="00CF3E4B">
        <w:rPr>
          <w:rFonts w:ascii="Times New Roman" w:hAnsi="Times New Roman" w:cs="Times New Roman"/>
          <w:sz w:val="28"/>
          <w:szCs w:val="28"/>
        </w:rPr>
        <w:t xml:space="preserve"> «Защитники страны»;</w:t>
      </w:r>
    </w:p>
    <w:p w:rsidR="0050262A" w:rsidRPr="005A2A9C" w:rsidRDefault="0050262A" w:rsidP="00D34B8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видеоролика для родителей;</w:t>
      </w:r>
    </w:p>
    <w:p w:rsidR="00213114" w:rsidRPr="00CF3E4B" w:rsidRDefault="00213114" w:rsidP="00D34B8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4B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="00101C53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  <w:r w:rsidRPr="00CF3E4B">
        <w:rPr>
          <w:rFonts w:ascii="Times New Roman" w:hAnsi="Times New Roman" w:cs="Times New Roman"/>
          <w:sz w:val="28"/>
          <w:szCs w:val="28"/>
        </w:rPr>
        <w:t>«</w:t>
      </w:r>
      <w:r w:rsidR="00BE009F">
        <w:rPr>
          <w:rFonts w:ascii="Times New Roman" w:hAnsi="Times New Roman" w:cs="Times New Roman"/>
          <w:sz w:val="28"/>
          <w:szCs w:val="28"/>
        </w:rPr>
        <w:t>В</w:t>
      </w:r>
      <w:r w:rsidR="00101C53">
        <w:rPr>
          <w:rFonts w:ascii="Times New Roman" w:hAnsi="Times New Roman" w:cs="Times New Roman"/>
          <w:sz w:val="28"/>
          <w:szCs w:val="28"/>
        </w:rPr>
        <w:t xml:space="preserve"> поисках мужества</w:t>
      </w:r>
      <w:r w:rsidRPr="00CF3E4B">
        <w:rPr>
          <w:rFonts w:ascii="Times New Roman" w:hAnsi="Times New Roman" w:cs="Times New Roman"/>
          <w:sz w:val="28"/>
          <w:szCs w:val="28"/>
        </w:rPr>
        <w:t>».</w:t>
      </w:r>
    </w:p>
    <w:p w:rsidR="00213114" w:rsidRPr="00D109AD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213114" w:rsidRPr="00214EC1" w:rsidRDefault="00213114" w:rsidP="00D34B8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</w:rPr>
        <w:t>бесед</w:t>
      </w:r>
      <w:r w:rsidR="00BE009F">
        <w:rPr>
          <w:rFonts w:ascii="Times New Roman" w:hAnsi="Times New Roman" w:cs="Times New Roman"/>
          <w:sz w:val="28"/>
          <w:szCs w:val="28"/>
        </w:rPr>
        <w:t>а</w:t>
      </w:r>
      <w:r w:rsidRPr="00214EC1">
        <w:rPr>
          <w:rFonts w:ascii="Times New Roman" w:hAnsi="Times New Roman" w:cs="Times New Roman"/>
          <w:sz w:val="28"/>
          <w:szCs w:val="28"/>
        </w:rPr>
        <w:t xml:space="preserve"> с детьми на тему «Есть такая профессия – Родину защищать».</w:t>
      </w:r>
    </w:p>
    <w:p w:rsidR="00213114" w:rsidRDefault="00C437A1" w:rsidP="00D34B8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50262A" w:rsidRPr="0050262A" w:rsidRDefault="00BE009F" w:rsidP="00D34B8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</w:t>
      </w:r>
      <w:r w:rsidR="0050262A">
        <w:rPr>
          <w:rFonts w:ascii="Times New Roman" w:hAnsi="Times New Roman" w:cs="Times New Roman"/>
          <w:sz w:val="28"/>
          <w:szCs w:val="28"/>
        </w:rPr>
        <w:t>ок.</w:t>
      </w:r>
    </w:p>
    <w:p w:rsidR="00213114" w:rsidRPr="0050262A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62A">
        <w:rPr>
          <w:rFonts w:ascii="Times New Roman" w:hAnsi="Times New Roman" w:cs="Times New Roman"/>
          <w:b/>
          <w:sz w:val="28"/>
          <w:szCs w:val="28"/>
        </w:rPr>
        <w:t>Социальное развитие:</w:t>
      </w:r>
    </w:p>
    <w:p w:rsidR="00213114" w:rsidRPr="00CE12DA" w:rsidRDefault="00213114" w:rsidP="00D34B88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DA">
        <w:rPr>
          <w:rFonts w:ascii="Times New Roman" w:hAnsi="Times New Roman" w:cs="Times New Roman"/>
          <w:sz w:val="28"/>
          <w:szCs w:val="28"/>
        </w:rPr>
        <w:t>просмотр видеофильмов и презентации «Защитники Отечества».</w:t>
      </w:r>
    </w:p>
    <w:p w:rsidR="00213114" w:rsidRPr="00D109AD" w:rsidRDefault="00213114" w:rsidP="00D34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AD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7130C4" w:rsidRPr="007130C4" w:rsidRDefault="007130C4" w:rsidP="00D34B88">
      <w:pPr>
        <w:pStyle w:val="ab"/>
        <w:numPr>
          <w:ilvl w:val="0"/>
          <w:numId w:val="37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7130C4">
        <w:rPr>
          <w:sz w:val="28"/>
          <w:szCs w:val="28"/>
        </w:rPr>
        <w:t>южетно – ролевая игра «Воины – пограничники»</w:t>
      </w:r>
      <w:r>
        <w:rPr>
          <w:sz w:val="28"/>
          <w:szCs w:val="28"/>
        </w:rPr>
        <w:t>;</w:t>
      </w:r>
    </w:p>
    <w:p w:rsidR="0050262A" w:rsidRPr="002B7370" w:rsidRDefault="0050262A" w:rsidP="00D34B8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7370">
        <w:rPr>
          <w:rFonts w:ascii="Times New Roman" w:hAnsi="Times New Roman" w:cs="Times New Roman"/>
          <w:sz w:val="28"/>
          <w:szCs w:val="24"/>
        </w:rPr>
        <w:t>проведение викторины «Военные профессии»;</w:t>
      </w:r>
    </w:p>
    <w:p w:rsidR="00213114" w:rsidRPr="00CE12DA" w:rsidRDefault="00BE009F" w:rsidP="00D34B88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</w:t>
      </w:r>
      <w:r w:rsidR="00213114" w:rsidRPr="00CE12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Пограничники и нарушители</w:t>
      </w:r>
      <w:r w:rsidR="00213114" w:rsidRPr="00CE12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«Капитан»</w:t>
      </w:r>
      <w:r w:rsidR="00213114" w:rsidRPr="00CE12DA">
        <w:rPr>
          <w:rFonts w:ascii="Times New Roman" w:hAnsi="Times New Roman" w:cs="Times New Roman"/>
          <w:sz w:val="28"/>
          <w:szCs w:val="28"/>
        </w:rPr>
        <w:t>.</w:t>
      </w:r>
    </w:p>
    <w:p w:rsidR="00316FF7" w:rsidRPr="00C417BC" w:rsidRDefault="00316FF7" w:rsidP="00D34B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17BC">
        <w:rPr>
          <w:rFonts w:ascii="Times New Roman" w:hAnsi="Times New Roman" w:cs="Times New Roman"/>
          <w:b/>
          <w:sz w:val="28"/>
          <w:szCs w:val="24"/>
        </w:rPr>
        <w:t>Работа с родителями:</w:t>
      </w:r>
    </w:p>
    <w:p w:rsidR="00316FF7" w:rsidRPr="00C417BC" w:rsidRDefault="00316FF7" w:rsidP="00D34B88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17BC">
        <w:rPr>
          <w:rFonts w:ascii="Times New Roman" w:hAnsi="Times New Roman" w:cs="Times New Roman"/>
          <w:sz w:val="28"/>
          <w:szCs w:val="24"/>
        </w:rPr>
        <w:t>1. Знакомство родителей с темой проекта. Рекомендации по проекту.</w:t>
      </w:r>
    </w:p>
    <w:p w:rsidR="00316FF7" w:rsidRPr="00C417BC" w:rsidRDefault="00316FF7" w:rsidP="00D34B88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17BC">
        <w:rPr>
          <w:rFonts w:ascii="Times New Roman" w:hAnsi="Times New Roman" w:cs="Times New Roman"/>
          <w:sz w:val="28"/>
          <w:szCs w:val="24"/>
        </w:rPr>
        <w:t>2. Поздравление пап и дедушек с праздником</w:t>
      </w:r>
    </w:p>
    <w:p w:rsidR="00316FF7" w:rsidRPr="00C417BC" w:rsidRDefault="00316FF7" w:rsidP="00D34B88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17BC">
        <w:rPr>
          <w:rFonts w:ascii="Times New Roman" w:hAnsi="Times New Roman" w:cs="Times New Roman"/>
          <w:sz w:val="28"/>
          <w:szCs w:val="24"/>
        </w:rPr>
        <w:t>3. Консультация «Нравственно-патриотическое воспитание детей старшего дошкольного возраста»</w:t>
      </w:r>
    </w:p>
    <w:p w:rsidR="00316FF7" w:rsidRPr="00C417BC" w:rsidRDefault="00316FF7" w:rsidP="00D34B88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17BC">
        <w:rPr>
          <w:rFonts w:ascii="Times New Roman" w:hAnsi="Times New Roman" w:cs="Times New Roman"/>
          <w:sz w:val="28"/>
          <w:szCs w:val="24"/>
        </w:rPr>
        <w:t>4. Домашние задание для родителей: показать детям армейские фотографии папы.</w:t>
      </w:r>
    </w:p>
    <w:p w:rsidR="00D34B88" w:rsidRDefault="00D34B88" w:rsidP="00E728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83" w:rsidRPr="00E72883" w:rsidRDefault="00E72883" w:rsidP="00E728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83">
        <w:rPr>
          <w:rFonts w:ascii="Times New Roman" w:hAnsi="Times New Roman" w:cs="Times New Roman"/>
          <w:b/>
          <w:sz w:val="28"/>
          <w:szCs w:val="28"/>
        </w:rPr>
        <w:t>Перспективный план проекта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386"/>
        <w:gridCol w:w="5839"/>
        <w:gridCol w:w="2268"/>
      </w:tblGrid>
      <w:tr w:rsidR="00CE12DA" w:rsidRPr="00D34B88" w:rsidTr="00612E37">
        <w:tc>
          <w:tcPr>
            <w:tcW w:w="1384" w:type="dxa"/>
          </w:tcPr>
          <w:p w:rsidR="00CE12DA" w:rsidRPr="00D34B88" w:rsidRDefault="00CE12DA" w:rsidP="00CE72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841" w:type="dxa"/>
          </w:tcPr>
          <w:p w:rsidR="00CE12DA" w:rsidRPr="00D34B88" w:rsidRDefault="00CE12DA" w:rsidP="00CE72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268" w:type="dxa"/>
          </w:tcPr>
          <w:p w:rsidR="00CE12DA" w:rsidRPr="00D34B88" w:rsidRDefault="00CE12DA" w:rsidP="00CE72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E12DA" w:rsidRPr="00D34B88" w:rsidTr="00612E37">
        <w:tc>
          <w:tcPr>
            <w:tcW w:w="1384" w:type="dxa"/>
          </w:tcPr>
          <w:p w:rsidR="00CE12DA" w:rsidRPr="00D34B88" w:rsidRDefault="006A3FAA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01C53" w:rsidRPr="00D34B88">
              <w:rPr>
                <w:rFonts w:ascii="Times New Roman" w:hAnsi="Times New Roman" w:cs="Times New Roman"/>
                <w:sz w:val="26"/>
                <w:szCs w:val="26"/>
              </w:rPr>
              <w:t>.02.2</w:t>
            </w:r>
            <w:r w:rsidR="00B229BF" w:rsidRPr="00D34B8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01C53" w:rsidRPr="00D34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1" w:type="dxa"/>
          </w:tcPr>
          <w:p w:rsidR="00504667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F1D63" w:rsidRPr="00D34B88">
              <w:rPr>
                <w:rFonts w:ascii="Times New Roman" w:hAnsi="Times New Roman" w:cs="Times New Roman"/>
                <w:sz w:val="26"/>
                <w:szCs w:val="26"/>
              </w:rPr>
              <w:t>есед</w:t>
            </w:r>
            <w:r w:rsidR="00BE009F" w:rsidRPr="00D34B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F1D63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на тему «Есть так</w:t>
            </w:r>
            <w:r w:rsidR="009D46CB" w:rsidRPr="00D34B88">
              <w:rPr>
                <w:rFonts w:ascii="Times New Roman" w:hAnsi="Times New Roman" w:cs="Times New Roman"/>
                <w:sz w:val="26"/>
                <w:szCs w:val="26"/>
              </w:rPr>
              <w:t>ая профессия – Родину защищать»;</w:t>
            </w:r>
          </w:p>
          <w:p w:rsidR="009345C0" w:rsidRPr="00D34B88" w:rsidRDefault="009345C0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bCs/>
                <w:sz w:val="26"/>
                <w:szCs w:val="26"/>
              </w:rPr>
              <w:t>Подвижная игра </w:t>
            </w:r>
            <w:r w:rsidRPr="00D34B8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«Ракета»</w:t>
            </w:r>
          </w:p>
        </w:tc>
        <w:tc>
          <w:tcPr>
            <w:tcW w:w="2268" w:type="dxa"/>
          </w:tcPr>
          <w:p w:rsidR="00CE12DA" w:rsidRPr="00D34B88" w:rsidRDefault="006A58B4" w:rsidP="00CE7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</w:t>
            </w:r>
            <w:r w:rsidR="00FB5048" w:rsidRPr="00D34B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6A3FAA" w:rsidRPr="00D34B88" w:rsidTr="00612E37">
        <w:tc>
          <w:tcPr>
            <w:tcW w:w="1384" w:type="dxa"/>
          </w:tcPr>
          <w:p w:rsidR="006A3FAA" w:rsidRPr="00D34B88" w:rsidRDefault="006A3FAA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09.02.2023</w:t>
            </w:r>
          </w:p>
        </w:tc>
        <w:tc>
          <w:tcPr>
            <w:tcW w:w="5841" w:type="dxa"/>
          </w:tcPr>
          <w:p w:rsidR="006A3FAA" w:rsidRPr="00D34B88" w:rsidRDefault="006A3FAA" w:rsidP="006A3FA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«Почетное звание – солдат!»</w:t>
            </w:r>
          </w:p>
          <w:p w:rsidR="006A3FAA" w:rsidRPr="00D34B88" w:rsidRDefault="006A3FAA" w:rsidP="006A3FA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«Кто быстрее к флажку»</w:t>
            </w:r>
          </w:p>
          <w:p w:rsidR="006A3FAA" w:rsidRPr="00D34B88" w:rsidRDefault="006A3FAA" w:rsidP="006A3FA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Дидактическая  игра «Собери флаг»</w:t>
            </w:r>
          </w:p>
          <w:p w:rsidR="006A3FAA" w:rsidRPr="00D34B88" w:rsidRDefault="006A3FAA" w:rsidP="00D740A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репродукции картины </w:t>
            </w:r>
            <w:r w:rsidRPr="00D34B8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В. М. Васнецова «Богатыри», чтение отрывков из былин о богатырях.</w:t>
            </w:r>
          </w:p>
        </w:tc>
        <w:tc>
          <w:tcPr>
            <w:tcW w:w="2268" w:type="dxa"/>
          </w:tcPr>
          <w:p w:rsidR="006A3FAA" w:rsidRPr="00D34B88" w:rsidRDefault="00D740A1" w:rsidP="00CE7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Инструктор по ФК, воспитатели </w:t>
            </w:r>
            <w:r w:rsidRPr="00D34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</w:t>
            </w:r>
          </w:p>
        </w:tc>
      </w:tr>
      <w:tr w:rsidR="006A3FAA" w:rsidRPr="00D34B88" w:rsidTr="00612E37">
        <w:tc>
          <w:tcPr>
            <w:tcW w:w="1384" w:type="dxa"/>
          </w:tcPr>
          <w:p w:rsidR="006A3FAA" w:rsidRPr="00D34B88" w:rsidRDefault="006A3FAA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10.02.2023</w:t>
            </w:r>
          </w:p>
        </w:tc>
        <w:tc>
          <w:tcPr>
            <w:tcW w:w="5841" w:type="dxa"/>
          </w:tcPr>
          <w:p w:rsidR="006A3FAA" w:rsidRPr="00D34B88" w:rsidRDefault="006A3FAA" w:rsidP="006A3FA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«Чье звено быстрее соберется»</w:t>
            </w:r>
          </w:p>
          <w:p w:rsidR="006A3FAA" w:rsidRPr="00D34B88" w:rsidRDefault="006A3FAA" w:rsidP="00D740A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Прослушивание песни «Генерал игрушек»</w:t>
            </w:r>
          </w:p>
          <w:p w:rsidR="006A3FAA" w:rsidRPr="00D34B88" w:rsidRDefault="006A3FAA" w:rsidP="006A3FA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4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«Корабль для папы»</w:t>
            </w:r>
          </w:p>
        </w:tc>
        <w:tc>
          <w:tcPr>
            <w:tcW w:w="2268" w:type="dxa"/>
          </w:tcPr>
          <w:p w:rsidR="006A3FAA" w:rsidRPr="00D34B88" w:rsidRDefault="00D740A1" w:rsidP="00CE7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группы</w:t>
            </w:r>
          </w:p>
        </w:tc>
      </w:tr>
      <w:tr w:rsidR="006A58B4" w:rsidRPr="00D34B88" w:rsidTr="00612E37">
        <w:tc>
          <w:tcPr>
            <w:tcW w:w="1384" w:type="dxa"/>
          </w:tcPr>
          <w:p w:rsidR="006A58B4" w:rsidRPr="00D34B88" w:rsidRDefault="00101C53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15.02.2</w:t>
            </w:r>
            <w:r w:rsidR="00B229BF" w:rsidRPr="00D34B8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1" w:type="dxa"/>
          </w:tcPr>
          <w:p w:rsidR="006A58B4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A58B4" w:rsidRPr="00D34B88">
              <w:rPr>
                <w:rFonts w:ascii="Times New Roman" w:hAnsi="Times New Roman" w:cs="Times New Roman"/>
                <w:sz w:val="26"/>
                <w:szCs w:val="26"/>
              </w:rPr>
              <w:t>формление стенгазеты «Защитники страны»;</w:t>
            </w:r>
          </w:p>
          <w:p w:rsidR="0050262A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D2255" w:rsidRPr="00D34B88">
              <w:rPr>
                <w:rFonts w:ascii="Times New Roman" w:hAnsi="Times New Roman" w:cs="Times New Roman"/>
                <w:sz w:val="26"/>
                <w:szCs w:val="26"/>
              </w:rPr>
              <w:t>роведение дидактической игры для детей «Продолжи предложение»</w:t>
            </w:r>
          </w:p>
          <w:p w:rsidR="004F4248" w:rsidRPr="00D34B88" w:rsidRDefault="004F4248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Проведение подвижной игры «Ракета»</w:t>
            </w:r>
          </w:p>
          <w:p w:rsidR="006A58B4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58B4" w:rsidRPr="00D34B88">
              <w:rPr>
                <w:rFonts w:ascii="Times New Roman" w:hAnsi="Times New Roman" w:cs="Times New Roman"/>
                <w:sz w:val="26"/>
                <w:szCs w:val="26"/>
              </w:rPr>
              <w:t>оздание видеоролика для родителей.</w:t>
            </w:r>
          </w:p>
        </w:tc>
        <w:tc>
          <w:tcPr>
            <w:tcW w:w="2268" w:type="dxa"/>
          </w:tcPr>
          <w:p w:rsidR="006A58B4" w:rsidRPr="00D34B88" w:rsidRDefault="006A58B4" w:rsidP="00CE721A">
            <w:pPr>
              <w:rPr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</w:t>
            </w:r>
            <w:r w:rsidR="00FB5048" w:rsidRPr="00D34B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6A58B4" w:rsidRPr="00D34B88" w:rsidTr="00612E37">
        <w:tc>
          <w:tcPr>
            <w:tcW w:w="1384" w:type="dxa"/>
          </w:tcPr>
          <w:p w:rsidR="006A58B4" w:rsidRPr="00D34B88" w:rsidRDefault="00EF1971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16.02.2</w:t>
            </w:r>
            <w:r w:rsidR="00B229BF" w:rsidRPr="00D34B8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1" w:type="dxa"/>
          </w:tcPr>
          <w:p w:rsidR="00802367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F1D63" w:rsidRPr="00D34B88">
              <w:rPr>
                <w:rFonts w:ascii="Times New Roman" w:hAnsi="Times New Roman" w:cs="Times New Roman"/>
                <w:sz w:val="26"/>
                <w:szCs w:val="26"/>
              </w:rPr>
              <w:t>южетно – ролев</w:t>
            </w:r>
            <w:r w:rsidR="0050262A" w:rsidRPr="00D34B88">
              <w:rPr>
                <w:rFonts w:ascii="Times New Roman" w:hAnsi="Times New Roman" w:cs="Times New Roman"/>
                <w:sz w:val="26"/>
                <w:szCs w:val="26"/>
              </w:rPr>
              <w:t>ая игра</w:t>
            </w:r>
            <w:r w:rsidR="00BF1D63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130C4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Войны пограничники» </w:t>
            </w:r>
          </w:p>
          <w:p w:rsidR="0050262A" w:rsidRPr="00D34B88" w:rsidRDefault="006A3FAA" w:rsidP="006A3F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0262A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="009D2255" w:rsidRPr="00D34B88">
              <w:rPr>
                <w:rFonts w:ascii="Times New Roman" w:hAnsi="Times New Roman" w:cs="Times New Roman"/>
                <w:sz w:val="26"/>
                <w:szCs w:val="26"/>
              </w:rPr>
              <w:t>дидактической игры «Четвертый лишний».</w:t>
            </w:r>
          </w:p>
          <w:p w:rsidR="00BE009F" w:rsidRPr="00D34B88" w:rsidRDefault="006A3FAA" w:rsidP="006A3F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009F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тгадывание </w:t>
            </w:r>
            <w:r w:rsidR="0050262A" w:rsidRPr="00D34B88">
              <w:rPr>
                <w:rFonts w:ascii="Times New Roman" w:hAnsi="Times New Roman" w:cs="Times New Roman"/>
                <w:sz w:val="26"/>
                <w:szCs w:val="26"/>
              </w:rPr>
              <w:t>загадок</w:t>
            </w:r>
          </w:p>
        </w:tc>
        <w:tc>
          <w:tcPr>
            <w:tcW w:w="2268" w:type="dxa"/>
          </w:tcPr>
          <w:p w:rsidR="006A58B4" w:rsidRPr="00D34B88" w:rsidRDefault="006A58B4" w:rsidP="00CE721A">
            <w:pPr>
              <w:rPr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</w:t>
            </w:r>
            <w:r w:rsidR="00FB5048" w:rsidRPr="00D34B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6A58B4" w:rsidRPr="00D34B88" w:rsidTr="00612E37">
        <w:tc>
          <w:tcPr>
            <w:tcW w:w="1384" w:type="dxa"/>
          </w:tcPr>
          <w:p w:rsidR="006A58B4" w:rsidRPr="00D34B88" w:rsidRDefault="00EF1971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17.02.2</w:t>
            </w:r>
            <w:r w:rsidR="00B229BF" w:rsidRPr="00D34B8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1" w:type="dxa"/>
          </w:tcPr>
          <w:p w:rsidR="006A58B4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C229F" w:rsidRPr="00D34B88">
              <w:rPr>
                <w:rFonts w:ascii="Times New Roman" w:hAnsi="Times New Roman" w:cs="Times New Roman"/>
                <w:sz w:val="26"/>
                <w:szCs w:val="26"/>
              </w:rPr>
              <w:t>роведение викторины «Военные профессии»</w:t>
            </w:r>
            <w:r w:rsidR="004F4248" w:rsidRPr="00D34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DA1" w:rsidRPr="00D34B88" w:rsidRDefault="006A3FAA" w:rsidP="006A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C229F" w:rsidRPr="00D34B88">
              <w:rPr>
                <w:rFonts w:ascii="Times New Roman" w:hAnsi="Times New Roman" w:cs="Times New Roman"/>
                <w:sz w:val="26"/>
                <w:szCs w:val="26"/>
              </w:rPr>
              <w:t>ыставка детских рисунков по теме проекта</w:t>
            </w:r>
            <w:r w:rsidR="009D46CB" w:rsidRPr="00D34B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A58B4" w:rsidRPr="00D34B88" w:rsidRDefault="006A58B4" w:rsidP="00CE721A">
            <w:pPr>
              <w:rPr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</w:t>
            </w:r>
            <w:r w:rsidR="00FB5048" w:rsidRPr="00D34B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6A58B4" w:rsidRPr="00D34B88" w:rsidTr="00612E37">
        <w:tc>
          <w:tcPr>
            <w:tcW w:w="1384" w:type="dxa"/>
          </w:tcPr>
          <w:p w:rsidR="006A58B4" w:rsidRPr="00D34B88" w:rsidRDefault="00EF1971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20.02.</w:t>
            </w:r>
            <w:r w:rsidR="00B229BF" w:rsidRPr="00D34B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41" w:type="dxa"/>
          </w:tcPr>
          <w:p w:rsidR="006A58B4" w:rsidRPr="00D34B88" w:rsidRDefault="006A3FAA" w:rsidP="006A3FAA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C229F" w:rsidRPr="00D34B88">
              <w:rPr>
                <w:rFonts w:ascii="Times New Roman" w:hAnsi="Times New Roman" w:cs="Times New Roman"/>
                <w:sz w:val="26"/>
                <w:szCs w:val="26"/>
              </w:rPr>
              <w:t>зготовление подарков папам, дедушкам на 23 февраля</w:t>
            </w:r>
            <w:r w:rsidR="00E653B7" w:rsidRPr="00D34B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58B4" w:rsidRPr="00D34B88" w:rsidRDefault="006A3FAA" w:rsidP="006A3FAA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53B7" w:rsidRPr="00D34B88">
              <w:rPr>
                <w:rFonts w:ascii="Times New Roman" w:hAnsi="Times New Roman" w:cs="Times New Roman"/>
                <w:sz w:val="26"/>
                <w:szCs w:val="26"/>
              </w:rPr>
              <w:t>росмотр видеофильмов и презентации «Защитники Отечества».</w:t>
            </w:r>
          </w:p>
        </w:tc>
        <w:tc>
          <w:tcPr>
            <w:tcW w:w="2268" w:type="dxa"/>
          </w:tcPr>
          <w:p w:rsidR="006A58B4" w:rsidRPr="00D34B88" w:rsidRDefault="006A58B4" w:rsidP="00CE721A">
            <w:pPr>
              <w:rPr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</w:t>
            </w:r>
            <w:r w:rsidR="00FB5048" w:rsidRPr="00D34B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7E2394" w:rsidRPr="00D34B88" w:rsidTr="00612E37">
        <w:tc>
          <w:tcPr>
            <w:tcW w:w="1384" w:type="dxa"/>
          </w:tcPr>
          <w:p w:rsidR="007E2394" w:rsidRPr="00D34B88" w:rsidRDefault="00B229BF" w:rsidP="00CE7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22.02.2023</w:t>
            </w:r>
          </w:p>
        </w:tc>
        <w:tc>
          <w:tcPr>
            <w:tcW w:w="5841" w:type="dxa"/>
          </w:tcPr>
          <w:p w:rsidR="007E2394" w:rsidRPr="00D34B88" w:rsidRDefault="007E2394" w:rsidP="00B229B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Мероприятие.</w:t>
            </w:r>
          </w:p>
          <w:p w:rsidR="007E2394" w:rsidRPr="00D34B88" w:rsidRDefault="007E2394" w:rsidP="00E653B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«В поисках мужества».</w:t>
            </w:r>
          </w:p>
        </w:tc>
        <w:tc>
          <w:tcPr>
            <w:tcW w:w="2268" w:type="dxa"/>
          </w:tcPr>
          <w:p w:rsidR="007E2394" w:rsidRPr="00D34B88" w:rsidRDefault="00B229BF" w:rsidP="00CE7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88">
              <w:rPr>
                <w:rFonts w:ascii="Times New Roman" w:hAnsi="Times New Roman" w:cs="Times New Roman"/>
                <w:sz w:val="26"/>
                <w:szCs w:val="26"/>
              </w:rPr>
              <w:t>Инструктор по ФК, воспитатели группы</w:t>
            </w:r>
          </w:p>
        </w:tc>
      </w:tr>
    </w:tbl>
    <w:p w:rsidR="00316FF7" w:rsidRDefault="00316FF7" w:rsidP="00316FF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br/>
      </w:r>
      <w:r>
        <w:rPr>
          <w:b/>
          <w:bCs/>
          <w:color w:val="000000"/>
          <w:shd w:val="clear" w:color="auto" w:fill="FFFFFF"/>
        </w:rPr>
        <w:t>Список использованной литературы:</w:t>
      </w:r>
    </w:p>
    <w:p w:rsidR="00316FF7" w:rsidRDefault="00695422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9" w:history="1">
        <w:r w:rsidR="00316FF7">
          <w:rPr>
            <w:rStyle w:val="ac"/>
            <w:sz w:val="21"/>
            <w:szCs w:val="21"/>
            <w:shd w:val="clear" w:color="auto" w:fill="FFFFFF"/>
          </w:rPr>
          <w:t>https://nsportal.ru/detskii-sad/vospitatelnaya-rabota/2017/02/17/obrazovatelnyy-proekt-23-fevralya-den-zashchitnika</w:t>
        </w:r>
      </w:hyperlink>
    </w:p>
    <w:p w:rsidR="00316FF7" w:rsidRDefault="00316FF7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6FF7">
        <w:rPr>
          <w:rStyle w:val="c15"/>
          <w:color w:val="000000"/>
        </w:rPr>
        <w:t> </w:t>
      </w:r>
      <w:hyperlink r:id="rId10" w:history="1">
        <w:r w:rsidRPr="00316FF7">
          <w:rPr>
            <w:rStyle w:val="ac"/>
            <w:sz w:val="21"/>
            <w:szCs w:val="21"/>
            <w:shd w:val="clear" w:color="auto" w:fill="FFFFFF"/>
          </w:rPr>
          <w:t>https://nsportal.ru/detskii-sad/vospitatelnaya-rabota/2018/01/29/kratkosrochnyy-tvorcheskiy-proekt-23-fevralya-den</w:t>
        </w:r>
      </w:hyperlink>
    </w:p>
    <w:p w:rsidR="00316FF7" w:rsidRDefault="00695422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1" w:history="1">
        <w:r w:rsidR="00316FF7" w:rsidRPr="00316FF7">
          <w:rPr>
            <w:rStyle w:val="ac"/>
            <w:sz w:val="21"/>
            <w:szCs w:val="21"/>
            <w:shd w:val="clear" w:color="auto" w:fill="FFFFFF"/>
          </w:rPr>
          <w:t>https://infourok.ru/proekt-v-starshey-i-podgotovitelnoy-gruppe-k-fevralya-zaschitnikam-otechestva-ura-1209874.html</w:t>
        </w:r>
      </w:hyperlink>
    </w:p>
    <w:p w:rsidR="00316FF7" w:rsidRDefault="00695422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2" w:history="1">
        <w:r w:rsidR="00316FF7" w:rsidRPr="007936BD">
          <w:rPr>
            <w:rStyle w:val="ac"/>
            <w:sz w:val="21"/>
            <w:szCs w:val="21"/>
            <w:shd w:val="clear" w:color="auto" w:fill="FFFFFF"/>
          </w:rPr>
          <w:t>http://planetadetstva.net/vospitatelam/starshaya-gruppa/proekt-dlya-starshix-doshkolnikov-k-23-fevralya-den-zashhitnikov-otechestva.html</w:t>
        </w:r>
      </w:hyperlink>
    </w:p>
    <w:p w:rsidR="00316FF7" w:rsidRDefault="00695422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3" w:history="1">
        <w:r w:rsidR="00316FF7" w:rsidRPr="00316FF7">
          <w:rPr>
            <w:rStyle w:val="ac"/>
            <w:sz w:val="21"/>
            <w:szCs w:val="21"/>
            <w:shd w:val="clear" w:color="auto" w:fill="FFFFFF"/>
          </w:rPr>
          <w:t>https://dohcolonoc.ru/proektnaya-deyatelnost-v-detskom-sadu/12253-23-fevralya-my-zashchitniki-strany.html</w:t>
        </w:r>
      </w:hyperlink>
    </w:p>
    <w:p w:rsidR="00316FF7" w:rsidRPr="00316FF7" w:rsidRDefault="00316FF7" w:rsidP="00316FF7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6FF7">
        <w:rPr>
          <w:rStyle w:val="c8"/>
          <w:color w:val="0000FF"/>
          <w:sz w:val="21"/>
          <w:szCs w:val="21"/>
          <w:shd w:val="clear" w:color="auto" w:fill="FFFFFF"/>
        </w:rPr>
        <w:t>http://kladraz.ru/blogs/blog17584/proekt-na-temu-nasha-rodina-nasha-armija-simvolika-dlja-detei-starshego-doshkolnogo-vozrasta.html</w:t>
      </w:r>
    </w:p>
    <w:p w:rsidR="00316FF7" w:rsidRDefault="00316FF7" w:rsidP="00316FF7">
      <w:pPr>
        <w:pStyle w:val="c10"/>
        <w:shd w:val="clear" w:color="auto" w:fill="FFFFFF"/>
        <w:spacing w:before="0" w:beforeAutospacing="0" w:after="0" w:afterAutospacing="0"/>
        <w:ind w:left="320"/>
        <w:jc w:val="both"/>
        <w:rPr>
          <w:color w:val="000000"/>
        </w:rPr>
      </w:pPr>
      <w:r>
        <w:rPr>
          <w:rStyle w:val="c14"/>
          <w:rFonts w:ascii="Helvetica Neue" w:hAnsi="Helvetica Neue"/>
          <w:color w:val="333333"/>
          <w:sz w:val="21"/>
          <w:szCs w:val="21"/>
        </w:rPr>
        <w:t> </w:t>
      </w:r>
    </w:p>
    <w:p w:rsidR="00316FF7" w:rsidRPr="00D109AD" w:rsidRDefault="00316FF7" w:rsidP="00D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FF7" w:rsidRPr="00D109AD" w:rsidSect="00B77DF0">
      <w:footerReference w:type="default" r:id="rId14"/>
      <w:pgSz w:w="11906" w:h="16838"/>
      <w:pgMar w:top="1134" w:right="850" w:bottom="1134" w:left="1701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22" w:rsidRDefault="00695422" w:rsidP="00DA3347">
      <w:pPr>
        <w:spacing w:after="0" w:line="240" w:lineRule="auto"/>
      </w:pPr>
      <w:r>
        <w:separator/>
      </w:r>
    </w:p>
  </w:endnote>
  <w:endnote w:type="continuationSeparator" w:id="0">
    <w:p w:rsidR="00695422" w:rsidRDefault="00695422" w:rsidP="00DA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904735"/>
      <w:docPartObj>
        <w:docPartGallery w:val="Page Numbers (Bottom of Page)"/>
        <w:docPartUnique/>
      </w:docPartObj>
    </w:sdtPr>
    <w:sdtEndPr/>
    <w:sdtContent>
      <w:p w:rsidR="00DA3347" w:rsidRDefault="00DA33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9C">
          <w:rPr>
            <w:noProof/>
          </w:rPr>
          <w:t>5</w:t>
        </w:r>
        <w:r>
          <w:fldChar w:fldCharType="end"/>
        </w:r>
      </w:p>
    </w:sdtContent>
  </w:sdt>
  <w:p w:rsidR="00DA3347" w:rsidRDefault="00DA33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22" w:rsidRDefault="00695422" w:rsidP="00DA3347">
      <w:pPr>
        <w:spacing w:after="0" w:line="240" w:lineRule="auto"/>
      </w:pPr>
      <w:r>
        <w:separator/>
      </w:r>
    </w:p>
  </w:footnote>
  <w:footnote w:type="continuationSeparator" w:id="0">
    <w:p w:rsidR="00695422" w:rsidRDefault="00695422" w:rsidP="00DA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1DA"/>
    <w:multiLevelType w:val="hybridMultilevel"/>
    <w:tmpl w:val="207C87B0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83A"/>
    <w:multiLevelType w:val="hybridMultilevel"/>
    <w:tmpl w:val="26BEAE18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52F36"/>
    <w:multiLevelType w:val="hybridMultilevel"/>
    <w:tmpl w:val="C57C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C83"/>
    <w:multiLevelType w:val="hybridMultilevel"/>
    <w:tmpl w:val="D4D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3F4F"/>
    <w:multiLevelType w:val="hybridMultilevel"/>
    <w:tmpl w:val="008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2DE"/>
    <w:multiLevelType w:val="multilevel"/>
    <w:tmpl w:val="E272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F02AD"/>
    <w:multiLevelType w:val="multilevel"/>
    <w:tmpl w:val="A22C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B1A03"/>
    <w:multiLevelType w:val="multilevel"/>
    <w:tmpl w:val="528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60B4C"/>
    <w:multiLevelType w:val="hybridMultilevel"/>
    <w:tmpl w:val="3698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82ED4"/>
    <w:multiLevelType w:val="hybridMultilevel"/>
    <w:tmpl w:val="64EAE1EA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95338"/>
    <w:multiLevelType w:val="multilevel"/>
    <w:tmpl w:val="C6A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76656"/>
    <w:multiLevelType w:val="hybridMultilevel"/>
    <w:tmpl w:val="9AE49020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65199"/>
    <w:multiLevelType w:val="multilevel"/>
    <w:tmpl w:val="515E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F6CDB"/>
    <w:multiLevelType w:val="hybridMultilevel"/>
    <w:tmpl w:val="D02EFE46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A23F9"/>
    <w:multiLevelType w:val="hybridMultilevel"/>
    <w:tmpl w:val="6282B1E8"/>
    <w:lvl w:ilvl="0" w:tplc="B48E53BC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C8223D"/>
    <w:multiLevelType w:val="hybridMultilevel"/>
    <w:tmpl w:val="6BE6B89E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3206C"/>
    <w:multiLevelType w:val="multilevel"/>
    <w:tmpl w:val="1A628E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3529F"/>
    <w:multiLevelType w:val="hybridMultilevel"/>
    <w:tmpl w:val="D4D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1B92"/>
    <w:multiLevelType w:val="hybridMultilevel"/>
    <w:tmpl w:val="E222B05A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E2ACC"/>
    <w:multiLevelType w:val="hybridMultilevel"/>
    <w:tmpl w:val="787220CE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854965"/>
    <w:multiLevelType w:val="multilevel"/>
    <w:tmpl w:val="C77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94017"/>
    <w:multiLevelType w:val="hybridMultilevel"/>
    <w:tmpl w:val="0430DF1A"/>
    <w:lvl w:ilvl="0" w:tplc="B48E5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0DDD"/>
    <w:multiLevelType w:val="multilevel"/>
    <w:tmpl w:val="0C64C5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83AC9"/>
    <w:multiLevelType w:val="multilevel"/>
    <w:tmpl w:val="FAA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00EEC"/>
    <w:multiLevelType w:val="hybridMultilevel"/>
    <w:tmpl w:val="327AF640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83DC2"/>
    <w:multiLevelType w:val="multilevel"/>
    <w:tmpl w:val="1302862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56142"/>
    <w:multiLevelType w:val="multilevel"/>
    <w:tmpl w:val="C404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72524"/>
    <w:multiLevelType w:val="hybridMultilevel"/>
    <w:tmpl w:val="19F42860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983AD4"/>
    <w:multiLevelType w:val="hybridMultilevel"/>
    <w:tmpl w:val="40207AC6"/>
    <w:lvl w:ilvl="0" w:tplc="6D0E19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B6F4A"/>
    <w:multiLevelType w:val="multilevel"/>
    <w:tmpl w:val="67F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16097A"/>
    <w:multiLevelType w:val="multilevel"/>
    <w:tmpl w:val="8C7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C6968"/>
    <w:multiLevelType w:val="hybridMultilevel"/>
    <w:tmpl w:val="000C0C4C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D162B"/>
    <w:multiLevelType w:val="multilevel"/>
    <w:tmpl w:val="5C2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966A8"/>
    <w:multiLevelType w:val="hybridMultilevel"/>
    <w:tmpl w:val="1570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52E1"/>
    <w:multiLevelType w:val="hybridMultilevel"/>
    <w:tmpl w:val="7DB4D8CA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60A40"/>
    <w:multiLevelType w:val="multilevel"/>
    <w:tmpl w:val="F4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678E7"/>
    <w:multiLevelType w:val="hybridMultilevel"/>
    <w:tmpl w:val="FDC2A246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E5C82"/>
    <w:multiLevelType w:val="hybridMultilevel"/>
    <w:tmpl w:val="7A28D7C6"/>
    <w:lvl w:ilvl="0" w:tplc="6D0E1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3718D"/>
    <w:multiLevelType w:val="multilevel"/>
    <w:tmpl w:val="0F2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844DB"/>
    <w:multiLevelType w:val="hybridMultilevel"/>
    <w:tmpl w:val="9B6E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22"/>
  </w:num>
  <w:num w:numId="5">
    <w:abstractNumId w:val="5"/>
  </w:num>
  <w:num w:numId="6">
    <w:abstractNumId w:val="16"/>
  </w:num>
  <w:num w:numId="7">
    <w:abstractNumId w:val="35"/>
  </w:num>
  <w:num w:numId="8">
    <w:abstractNumId w:val="25"/>
  </w:num>
  <w:num w:numId="9">
    <w:abstractNumId w:val="20"/>
  </w:num>
  <w:num w:numId="10">
    <w:abstractNumId w:val="30"/>
  </w:num>
  <w:num w:numId="11">
    <w:abstractNumId w:val="6"/>
  </w:num>
  <w:num w:numId="12">
    <w:abstractNumId w:val="23"/>
  </w:num>
  <w:num w:numId="13">
    <w:abstractNumId w:val="29"/>
  </w:num>
  <w:num w:numId="14">
    <w:abstractNumId w:val="12"/>
  </w:num>
  <w:num w:numId="15">
    <w:abstractNumId w:val="2"/>
  </w:num>
  <w:num w:numId="16">
    <w:abstractNumId w:val="0"/>
  </w:num>
  <w:num w:numId="17">
    <w:abstractNumId w:val="18"/>
  </w:num>
  <w:num w:numId="18">
    <w:abstractNumId w:val="39"/>
  </w:num>
  <w:num w:numId="19">
    <w:abstractNumId w:val="17"/>
  </w:num>
  <w:num w:numId="20">
    <w:abstractNumId w:val="4"/>
  </w:num>
  <w:num w:numId="21">
    <w:abstractNumId w:val="34"/>
  </w:num>
  <w:num w:numId="22">
    <w:abstractNumId w:val="36"/>
  </w:num>
  <w:num w:numId="23">
    <w:abstractNumId w:val="31"/>
  </w:num>
  <w:num w:numId="24">
    <w:abstractNumId w:val="9"/>
  </w:num>
  <w:num w:numId="25">
    <w:abstractNumId w:val="13"/>
  </w:num>
  <w:num w:numId="26">
    <w:abstractNumId w:val="3"/>
  </w:num>
  <w:num w:numId="27">
    <w:abstractNumId w:val="8"/>
  </w:num>
  <w:num w:numId="28">
    <w:abstractNumId w:val="15"/>
  </w:num>
  <w:num w:numId="29">
    <w:abstractNumId w:val="1"/>
  </w:num>
  <w:num w:numId="30">
    <w:abstractNumId w:val="24"/>
  </w:num>
  <w:num w:numId="31">
    <w:abstractNumId w:val="19"/>
  </w:num>
  <w:num w:numId="32">
    <w:abstractNumId w:val="11"/>
  </w:num>
  <w:num w:numId="33">
    <w:abstractNumId w:val="27"/>
  </w:num>
  <w:num w:numId="34">
    <w:abstractNumId w:val="28"/>
  </w:num>
  <w:num w:numId="35">
    <w:abstractNumId w:val="14"/>
  </w:num>
  <w:num w:numId="36">
    <w:abstractNumId w:val="37"/>
  </w:num>
  <w:num w:numId="37">
    <w:abstractNumId w:val="21"/>
  </w:num>
  <w:num w:numId="38">
    <w:abstractNumId w:val="33"/>
  </w:num>
  <w:num w:numId="39">
    <w:abstractNumId w:val="1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B"/>
    <w:rsid w:val="00057969"/>
    <w:rsid w:val="00077086"/>
    <w:rsid w:val="000F0733"/>
    <w:rsid w:val="00101C53"/>
    <w:rsid w:val="001144EE"/>
    <w:rsid w:val="001324B7"/>
    <w:rsid w:val="00167A9C"/>
    <w:rsid w:val="00213097"/>
    <w:rsid w:val="00213114"/>
    <w:rsid w:val="00214EC1"/>
    <w:rsid w:val="00223622"/>
    <w:rsid w:val="00284B77"/>
    <w:rsid w:val="00286416"/>
    <w:rsid w:val="00290750"/>
    <w:rsid w:val="0029616D"/>
    <w:rsid w:val="002B7370"/>
    <w:rsid w:val="00316FF7"/>
    <w:rsid w:val="00370337"/>
    <w:rsid w:val="003C18E2"/>
    <w:rsid w:val="00460A2B"/>
    <w:rsid w:val="004706BF"/>
    <w:rsid w:val="004E32CB"/>
    <w:rsid w:val="004F4248"/>
    <w:rsid w:val="0050212C"/>
    <w:rsid w:val="0050262A"/>
    <w:rsid w:val="00504667"/>
    <w:rsid w:val="0053479A"/>
    <w:rsid w:val="00564E2D"/>
    <w:rsid w:val="00573115"/>
    <w:rsid w:val="005A2A9C"/>
    <w:rsid w:val="005B3568"/>
    <w:rsid w:val="005C46E0"/>
    <w:rsid w:val="00602A2E"/>
    <w:rsid w:val="00612E37"/>
    <w:rsid w:val="00620AE4"/>
    <w:rsid w:val="00662506"/>
    <w:rsid w:val="00695422"/>
    <w:rsid w:val="006A3FAA"/>
    <w:rsid w:val="006A58B4"/>
    <w:rsid w:val="0070679C"/>
    <w:rsid w:val="007130C4"/>
    <w:rsid w:val="007E2394"/>
    <w:rsid w:val="007E2F48"/>
    <w:rsid w:val="00802367"/>
    <w:rsid w:val="00840F67"/>
    <w:rsid w:val="008462A4"/>
    <w:rsid w:val="008464D9"/>
    <w:rsid w:val="009345C0"/>
    <w:rsid w:val="009456DE"/>
    <w:rsid w:val="00966524"/>
    <w:rsid w:val="009735C2"/>
    <w:rsid w:val="009A681D"/>
    <w:rsid w:val="009B6F58"/>
    <w:rsid w:val="009C2DA1"/>
    <w:rsid w:val="009D2255"/>
    <w:rsid w:val="009D46CB"/>
    <w:rsid w:val="00AB61FD"/>
    <w:rsid w:val="00B16D9B"/>
    <w:rsid w:val="00B229BF"/>
    <w:rsid w:val="00B77DF0"/>
    <w:rsid w:val="00BE009F"/>
    <w:rsid w:val="00BF1D63"/>
    <w:rsid w:val="00C417BC"/>
    <w:rsid w:val="00C437A1"/>
    <w:rsid w:val="00CE12DA"/>
    <w:rsid w:val="00CE721A"/>
    <w:rsid w:val="00CF3E4B"/>
    <w:rsid w:val="00D109AD"/>
    <w:rsid w:val="00D34B88"/>
    <w:rsid w:val="00D740A1"/>
    <w:rsid w:val="00D744BE"/>
    <w:rsid w:val="00D875E3"/>
    <w:rsid w:val="00DA3347"/>
    <w:rsid w:val="00DC229F"/>
    <w:rsid w:val="00E2635F"/>
    <w:rsid w:val="00E403E6"/>
    <w:rsid w:val="00E40426"/>
    <w:rsid w:val="00E64925"/>
    <w:rsid w:val="00E653B7"/>
    <w:rsid w:val="00E72883"/>
    <w:rsid w:val="00E90933"/>
    <w:rsid w:val="00EB4D80"/>
    <w:rsid w:val="00EE66DD"/>
    <w:rsid w:val="00EF1971"/>
    <w:rsid w:val="00F41798"/>
    <w:rsid w:val="00F81EA3"/>
    <w:rsid w:val="00F923B6"/>
    <w:rsid w:val="00FB5048"/>
    <w:rsid w:val="00FB5A47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9882"/>
  <w15:docId w15:val="{FE49510D-F02D-490F-8D00-28E7317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9B"/>
  </w:style>
  <w:style w:type="paragraph" w:styleId="1">
    <w:name w:val="heading 1"/>
    <w:basedOn w:val="a"/>
    <w:link w:val="10"/>
    <w:uiPriority w:val="9"/>
    <w:qFormat/>
    <w:rsid w:val="0021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14"/>
    <w:rPr>
      <w:b/>
      <w:bCs/>
    </w:rPr>
  </w:style>
  <w:style w:type="paragraph" w:styleId="a5">
    <w:name w:val="List Paragraph"/>
    <w:basedOn w:val="a"/>
    <w:uiPriority w:val="34"/>
    <w:qFormat/>
    <w:rsid w:val="003C18E2"/>
    <w:pPr>
      <w:ind w:left="720"/>
      <w:contextualSpacing/>
    </w:pPr>
  </w:style>
  <w:style w:type="table" w:styleId="a6">
    <w:name w:val="Table Grid"/>
    <w:basedOn w:val="a1"/>
    <w:uiPriority w:val="39"/>
    <w:rsid w:val="00CE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347"/>
  </w:style>
  <w:style w:type="paragraph" w:styleId="a9">
    <w:name w:val="footer"/>
    <w:basedOn w:val="a"/>
    <w:link w:val="aa"/>
    <w:uiPriority w:val="99"/>
    <w:unhideWhenUsed/>
    <w:rsid w:val="00DA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347"/>
  </w:style>
  <w:style w:type="paragraph" w:customStyle="1" w:styleId="ab">
    <w:name w:val="Стиль"/>
    <w:rsid w:val="00713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E2F48"/>
  </w:style>
  <w:style w:type="character" w:customStyle="1" w:styleId="c11">
    <w:name w:val="c11"/>
    <w:basedOn w:val="a0"/>
    <w:rsid w:val="007E2F48"/>
  </w:style>
  <w:style w:type="character" w:customStyle="1" w:styleId="c0">
    <w:name w:val="c0"/>
    <w:basedOn w:val="a0"/>
    <w:rsid w:val="007E2F48"/>
  </w:style>
  <w:style w:type="character" w:customStyle="1" w:styleId="c15">
    <w:name w:val="c15"/>
    <w:basedOn w:val="a0"/>
    <w:rsid w:val="007E2F48"/>
  </w:style>
  <w:style w:type="character" w:customStyle="1" w:styleId="c24">
    <w:name w:val="c24"/>
    <w:basedOn w:val="a0"/>
    <w:rsid w:val="007E2F48"/>
  </w:style>
  <w:style w:type="character" w:customStyle="1" w:styleId="c4">
    <w:name w:val="c4"/>
    <w:basedOn w:val="a0"/>
    <w:rsid w:val="00316FF7"/>
  </w:style>
  <w:style w:type="character" w:styleId="ac">
    <w:name w:val="Hyperlink"/>
    <w:basedOn w:val="a0"/>
    <w:uiPriority w:val="99"/>
    <w:unhideWhenUsed/>
    <w:rsid w:val="00316FF7"/>
    <w:rPr>
      <w:color w:val="0000FF"/>
      <w:u w:val="single"/>
    </w:rPr>
  </w:style>
  <w:style w:type="character" w:customStyle="1" w:styleId="c8">
    <w:name w:val="c8"/>
    <w:basedOn w:val="a0"/>
    <w:rsid w:val="00316FF7"/>
  </w:style>
  <w:style w:type="paragraph" w:customStyle="1" w:styleId="c10">
    <w:name w:val="c10"/>
    <w:basedOn w:val="a"/>
    <w:rsid w:val="003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6FF7"/>
  </w:style>
  <w:style w:type="character" w:styleId="ad">
    <w:name w:val="FollowedHyperlink"/>
    <w:basedOn w:val="a0"/>
    <w:uiPriority w:val="99"/>
    <w:semiHidden/>
    <w:unhideWhenUsed/>
    <w:rsid w:val="00316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dohcolonoc.ru/proektnaya-deyatelnost-v-detskom-sadu/12253-23-fevralya-my-zashchitniki-strany.html&amp;sa=D&amp;source=editors&amp;ust=1642101804319795&amp;usg=AOvVaw0Vuu_AzZM3HBcJFfzdrf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netadetstva.net/vospitatelam/starshaya-gruppa/proekt-dlya-starshix-doshkolnikov-k-23-fevralya-den-zashhitnikov-otechestv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infourok.ru/proekt-v-starshey-i-podgotovitelnoy-gruppe-k-fevralya-zaschitnikam-otechestva-ura-1209874.html&amp;sa=D&amp;source=editors&amp;ust=1642101804318810&amp;usg=AOvVaw12nmqk-td2WEUoUDJioz7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nsportal.ru/detskii-sad/vospitatelnaya-rabota/2018/01/29/kratkosrochnyy-tvorcheskiy-proekt-23-fevralya-den&amp;sa=D&amp;source=editors&amp;ust=1642101804318133&amp;usg=AOvVaw00YN_0vjZ5aJ3PXsd1Iy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nsportal.ru/detskii-sad/vospitatelnaya-rabota/2017/02/17/obrazovatelnyy-proekt-23-fevralya-den-zashchitnika&amp;sa=D&amp;source=editors&amp;ust=1642101804317239&amp;usg=AOvVaw1oJnmS84lFFAshPHDyDE-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F511-97F8-416F-9D23-11F5FFF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Юлия</cp:lastModifiedBy>
  <cp:revision>58</cp:revision>
  <dcterms:created xsi:type="dcterms:W3CDTF">2019-01-10T11:09:00Z</dcterms:created>
  <dcterms:modified xsi:type="dcterms:W3CDTF">2023-02-28T16:57:00Z</dcterms:modified>
</cp:coreProperties>
</file>